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43C" w:rsidRPr="0024343C" w:rsidRDefault="0024343C" w:rsidP="0024343C">
      <w:pPr>
        <w:ind w:right="-284"/>
        <w:rPr>
          <w:rFonts w:cs="Times New Roman"/>
          <w:bCs/>
          <w:i/>
          <w:szCs w:val="24"/>
        </w:rPr>
      </w:pPr>
      <w:bookmarkStart w:id="0" w:name="_top"/>
      <w:bookmarkEnd w:id="0"/>
      <w:r w:rsidRPr="0024343C">
        <w:rPr>
          <w:rFonts w:cs="Times New Roman"/>
          <w:bCs/>
          <w:i/>
          <w:szCs w:val="24"/>
        </w:rPr>
        <w:t xml:space="preserve">Üniversite Senatosunun 24.06.2025 tarih ve 16 </w:t>
      </w:r>
      <w:proofErr w:type="spellStart"/>
      <w:r w:rsidRPr="0024343C">
        <w:rPr>
          <w:rFonts w:cs="Times New Roman"/>
          <w:bCs/>
          <w:i/>
          <w:szCs w:val="24"/>
        </w:rPr>
        <w:t>nolu</w:t>
      </w:r>
      <w:proofErr w:type="spellEnd"/>
      <w:r w:rsidRPr="0024343C">
        <w:rPr>
          <w:rFonts w:cs="Times New Roman"/>
          <w:bCs/>
          <w:i/>
          <w:szCs w:val="24"/>
        </w:rPr>
        <w:t xml:space="preserve"> toplantı tutanağının 9. Maddesinin ekidir. </w:t>
      </w:r>
    </w:p>
    <w:p w:rsidR="00AF3AAA" w:rsidRDefault="00AF3AAA" w:rsidP="0023393E">
      <w:pPr>
        <w:rPr>
          <w:rFonts w:cs="Times New Roman"/>
          <w:b/>
          <w:bCs/>
          <w:szCs w:val="24"/>
        </w:rPr>
      </w:pPr>
      <w:r w:rsidRPr="003A23FC">
        <w:rPr>
          <w:rFonts w:cs="Times New Roman"/>
          <w:b/>
          <w:bCs/>
          <w:szCs w:val="24"/>
        </w:rPr>
        <w:t>G</w:t>
      </w:r>
      <w:r w:rsidR="00CE7558" w:rsidRPr="003A23FC">
        <w:rPr>
          <w:rFonts w:cs="Times New Roman"/>
          <w:b/>
          <w:bCs/>
          <w:szCs w:val="24"/>
        </w:rPr>
        <w:t>AZİANTEP ÜNİVERSİTESİ</w:t>
      </w:r>
      <w:r w:rsidRPr="003A23FC">
        <w:rPr>
          <w:rFonts w:cs="Times New Roman"/>
          <w:b/>
          <w:bCs/>
          <w:szCs w:val="24"/>
        </w:rPr>
        <w:t xml:space="preserve"> </w:t>
      </w:r>
      <w:r w:rsidR="00CE7558" w:rsidRPr="003A23FC">
        <w:rPr>
          <w:rFonts w:cs="Times New Roman"/>
          <w:b/>
          <w:bCs/>
          <w:szCs w:val="24"/>
        </w:rPr>
        <w:t xml:space="preserve">ELEKTRONİK </w:t>
      </w:r>
      <w:r w:rsidRPr="003A23FC">
        <w:rPr>
          <w:rFonts w:cs="Times New Roman"/>
          <w:b/>
          <w:bCs/>
          <w:szCs w:val="24"/>
        </w:rPr>
        <w:t>BELGE YÖNETİM SİSTEMİ (EBYS)</w:t>
      </w:r>
      <w:r w:rsidR="00BB336C" w:rsidRPr="003A23FC">
        <w:rPr>
          <w:rFonts w:cs="Times New Roman"/>
          <w:b/>
          <w:bCs/>
          <w:szCs w:val="24"/>
        </w:rPr>
        <w:t xml:space="preserve"> YAZIŞMA KURALLARI VE </w:t>
      </w:r>
      <w:r w:rsidRPr="003A23FC">
        <w:rPr>
          <w:rFonts w:cs="Times New Roman"/>
          <w:b/>
          <w:bCs/>
          <w:szCs w:val="24"/>
        </w:rPr>
        <w:t>İMZA YETKİLERİ YÖNERGESİ</w:t>
      </w:r>
    </w:p>
    <w:p w:rsidR="00AF3AAA" w:rsidRPr="0023393E" w:rsidRDefault="00AF3AAA" w:rsidP="0023393E">
      <w:pPr>
        <w:rPr>
          <w:rFonts w:cs="Times New Roman"/>
          <w:szCs w:val="24"/>
        </w:rPr>
      </w:pPr>
      <w:r w:rsidRPr="0023393E">
        <w:rPr>
          <w:rFonts w:cs="Times New Roman"/>
          <w:b/>
          <w:bCs/>
          <w:szCs w:val="24"/>
        </w:rPr>
        <w:t>BİRİNCİ BÖLÜM</w:t>
      </w:r>
    </w:p>
    <w:p w:rsidR="00AF3AAA" w:rsidRPr="0023393E" w:rsidRDefault="00AF3AAA" w:rsidP="0023393E">
      <w:pPr>
        <w:rPr>
          <w:rFonts w:cs="Times New Roman"/>
          <w:szCs w:val="24"/>
        </w:rPr>
      </w:pPr>
      <w:r w:rsidRPr="0023393E">
        <w:rPr>
          <w:rFonts w:cs="Times New Roman"/>
          <w:b/>
          <w:bCs/>
          <w:szCs w:val="24"/>
        </w:rPr>
        <w:t>Genel Esaslar</w:t>
      </w:r>
    </w:p>
    <w:p w:rsidR="00AF3AAA" w:rsidRPr="0023393E" w:rsidRDefault="00AF3AAA" w:rsidP="0023393E">
      <w:pPr>
        <w:rPr>
          <w:rFonts w:cs="Times New Roman"/>
          <w:szCs w:val="24"/>
        </w:rPr>
      </w:pPr>
      <w:r w:rsidRPr="0023393E">
        <w:rPr>
          <w:rFonts w:cs="Times New Roman"/>
          <w:b/>
          <w:bCs/>
          <w:szCs w:val="24"/>
        </w:rPr>
        <w:t>Amaç</w:t>
      </w:r>
    </w:p>
    <w:p w:rsidR="00AF3AAA" w:rsidRPr="0023393E" w:rsidRDefault="00AF3AAA" w:rsidP="0023393E">
      <w:pPr>
        <w:rPr>
          <w:rFonts w:cs="Times New Roman"/>
          <w:szCs w:val="24"/>
        </w:rPr>
      </w:pPr>
      <w:r w:rsidRPr="0023393E">
        <w:rPr>
          <w:rFonts w:cs="Times New Roman"/>
          <w:b/>
          <w:bCs/>
          <w:szCs w:val="24"/>
        </w:rPr>
        <w:t>Madde 1</w:t>
      </w:r>
      <w:r w:rsidR="00D21977" w:rsidRPr="0023393E">
        <w:rPr>
          <w:rFonts w:cs="Times New Roman"/>
          <w:b/>
          <w:bCs/>
          <w:szCs w:val="24"/>
        </w:rPr>
        <w:t xml:space="preserve"> </w:t>
      </w:r>
      <w:r w:rsidRPr="0023393E">
        <w:rPr>
          <w:rFonts w:cs="Times New Roman"/>
          <w:b/>
          <w:bCs/>
          <w:szCs w:val="24"/>
        </w:rPr>
        <w:t>-</w:t>
      </w:r>
      <w:r w:rsidR="004303CB" w:rsidRPr="0023393E">
        <w:rPr>
          <w:rFonts w:cs="Times New Roman"/>
          <w:b/>
          <w:bCs/>
          <w:szCs w:val="24"/>
        </w:rPr>
        <w:t xml:space="preserve"> </w:t>
      </w:r>
      <w:r w:rsidRPr="0023393E">
        <w:rPr>
          <w:rFonts w:cs="Times New Roman"/>
          <w:szCs w:val="24"/>
        </w:rPr>
        <w:t>Bu yönergenin amacı, Gaziantep Üniversitesi yöneticilerinin yetki ve sorumluluklarını yürürlükteki mevzuat hükümlerine göre belirlemek ve bu yetkilerin belirli bir ilkeye dayanarak düzenlenmesidir. Ayrıca, toplam kalite yönetimi ilkeleri doğrultusunda hizmet ve iş akışının hızlandırılması, bürokratik işlemlerin en aza indirilmesi hedeflenmektedir. Böylece, hizmetin verimliliği ve etkinliği artırılacak, kalite odaklı bir yaklaşım benimsenmiş olacaktır.</w:t>
      </w:r>
    </w:p>
    <w:p w:rsidR="00AF3AAA" w:rsidRPr="0023393E" w:rsidRDefault="00AF3AAA" w:rsidP="0023393E">
      <w:pPr>
        <w:rPr>
          <w:rFonts w:cs="Times New Roman"/>
          <w:szCs w:val="24"/>
        </w:rPr>
      </w:pPr>
      <w:r w:rsidRPr="0023393E">
        <w:rPr>
          <w:rFonts w:cs="Times New Roman"/>
          <w:szCs w:val="24"/>
        </w:rPr>
        <w:t>Yönerge, alt kademelere daha fazla yetki tanıyarak sorumluluk ve özgüven duygularını güçlendirmeyi ve çalışanların işlerine daha dikkatli ve istekli olmalarını teşvik etmeyi amaçlamaktadır. Ayrıca, personel arasında aidiyet duygusunun güçlendirilmesi hedeflenmektedir.</w:t>
      </w:r>
    </w:p>
    <w:p w:rsidR="00071BEA" w:rsidRPr="0023393E" w:rsidRDefault="00071BEA" w:rsidP="0023393E">
      <w:pPr>
        <w:rPr>
          <w:rFonts w:cs="Times New Roman"/>
          <w:szCs w:val="24"/>
        </w:rPr>
      </w:pPr>
      <w:r w:rsidRPr="0023393E">
        <w:rPr>
          <w:rFonts w:cs="Times New Roman"/>
          <w:szCs w:val="24"/>
        </w:rPr>
        <w:t>Bu süreç, üst düzey yöneticilerin işlemlerin detaylarına takılmadan stratejik kararlar almalarını kolaylaştıracak ve temel sorunlara odaklanmaları için onlara daha fazla zaman kazandıracaktır. Böylece, paydaşlara daha hızlı ve etkili hizmet sunulacak, aynı zamanda İdarenin güvenilirliği ve saygınlığı güçlenecektir.</w:t>
      </w:r>
    </w:p>
    <w:p w:rsidR="00AF3AAA" w:rsidRPr="0023393E" w:rsidRDefault="00AF3AAA" w:rsidP="0023393E">
      <w:pPr>
        <w:rPr>
          <w:rFonts w:cs="Times New Roman"/>
          <w:szCs w:val="24"/>
        </w:rPr>
      </w:pPr>
      <w:r w:rsidRPr="0023393E">
        <w:rPr>
          <w:rFonts w:cs="Times New Roman"/>
          <w:szCs w:val="24"/>
        </w:rPr>
        <w:t xml:space="preserve">Amir ve memurların </w:t>
      </w:r>
      <w:r w:rsidR="00867F9B">
        <w:rPr>
          <w:rFonts w:cs="Times New Roman"/>
          <w:szCs w:val="24"/>
        </w:rPr>
        <w:t>“</w:t>
      </w:r>
      <w:r w:rsidRPr="0023393E">
        <w:rPr>
          <w:rFonts w:cs="Times New Roman"/>
          <w:szCs w:val="24"/>
        </w:rPr>
        <w:t>Kamu Görevlileri Etik Davranış İlkeleri ile Başvuru Usul ve Esasları Hakkında Yönetm</w:t>
      </w:r>
      <w:r w:rsidR="00867F9B">
        <w:rPr>
          <w:rFonts w:cs="Times New Roman"/>
          <w:szCs w:val="24"/>
        </w:rPr>
        <w:t>elik”</w:t>
      </w:r>
      <w:r w:rsidR="001856C9">
        <w:rPr>
          <w:rFonts w:cs="Times New Roman"/>
          <w:szCs w:val="24"/>
        </w:rPr>
        <w:t xml:space="preserve"> </w:t>
      </w:r>
      <w:r w:rsidRPr="0023393E">
        <w:rPr>
          <w:rFonts w:cs="Times New Roman"/>
          <w:szCs w:val="24"/>
        </w:rPr>
        <w:t>te belirtilen ilkeler doğrultusunda hareket etmeleri sağlanacaktır.</w:t>
      </w:r>
    </w:p>
    <w:p w:rsidR="00AF3AAA" w:rsidRPr="0023393E" w:rsidRDefault="00AF3AAA" w:rsidP="0023393E">
      <w:pPr>
        <w:rPr>
          <w:rFonts w:cs="Times New Roman"/>
          <w:szCs w:val="24"/>
        </w:rPr>
      </w:pPr>
      <w:r w:rsidRPr="0023393E">
        <w:rPr>
          <w:rFonts w:cs="Times New Roman"/>
          <w:b/>
          <w:bCs/>
          <w:szCs w:val="24"/>
        </w:rPr>
        <w:t>Kapsam</w:t>
      </w:r>
    </w:p>
    <w:p w:rsidR="00673791" w:rsidRPr="0023393E" w:rsidRDefault="00AF3AAA" w:rsidP="0023393E">
      <w:pPr>
        <w:rPr>
          <w:rFonts w:cs="Times New Roman"/>
          <w:b/>
          <w:bCs/>
          <w:szCs w:val="24"/>
        </w:rPr>
      </w:pPr>
      <w:r w:rsidRPr="0023393E">
        <w:rPr>
          <w:rFonts w:cs="Times New Roman"/>
          <w:b/>
          <w:bCs/>
          <w:szCs w:val="24"/>
        </w:rPr>
        <w:t>Madde 2</w:t>
      </w:r>
      <w:r w:rsidR="00D21977" w:rsidRPr="0023393E">
        <w:rPr>
          <w:rFonts w:cs="Times New Roman"/>
          <w:b/>
          <w:bCs/>
          <w:szCs w:val="24"/>
        </w:rPr>
        <w:t xml:space="preserve"> </w:t>
      </w:r>
      <w:r w:rsidRPr="0023393E">
        <w:rPr>
          <w:rFonts w:cs="Times New Roman"/>
          <w:b/>
          <w:bCs/>
          <w:szCs w:val="24"/>
        </w:rPr>
        <w:t>-</w:t>
      </w:r>
      <w:r w:rsidR="004303CB" w:rsidRPr="0023393E">
        <w:rPr>
          <w:rFonts w:cs="Times New Roman"/>
          <w:b/>
          <w:bCs/>
          <w:szCs w:val="24"/>
        </w:rPr>
        <w:t xml:space="preserve"> </w:t>
      </w:r>
      <w:r w:rsidR="004303CB" w:rsidRPr="0023393E">
        <w:rPr>
          <w:rFonts w:cs="Times New Roman"/>
          <w:szCs w:val="24"/>
        </w:rPr>
        <w:t>Bu yönerge, 2547 sayılı Yükseköğretim Kanunu ve ilgili mevzuat çerçevesinde, Gaziantep Üniversitesi ve bağlı birimlerinin yapacakları yazışmalar, yazışmalara ilişkin işlem süreçleri ile evrak ve belge kayıt işlemlerinde izlenmesi gereken usul, es</w:t>
      </w:r>
      <w:r w:rsidR="00B76743">
        <w:rPr>
          <w:rFonts w:cs="Times New Roman"/>
          <w:szCs w:val="24"/>
        </w:rPr>
        <w:t>as ve şartları belirlemektedir.</w:t>
      </w:r>
    </w:p>
    <w:p w:rsidR="00AF3AAA" w:rsidRPr="0023393E" w:rsidRDefault="00AF3AAA" w:rsidP="0023393E">
      <w:pPr>
        <w:rPr>
          <w:rFonts w:cs="Times New Roman"/>
          <w:szCs w:val="24"/>
        </w:rPr>
      </w:pPr>
      <w:r w:rsidRPr="0023393E">
        <w:rPr>
          <w:rFonts w:cs="Times New Roman"/>
          <w:b/>
          <w:bCs/>
          <w:szCs w:val="24"/>
        </w:rPr>
        <w:t>Dayanak</w:t>
      </w:r>
    </w:p>
    <w:p w:rsidR="00673791" w:rsidRPr="0023393E" w:rsidRDefault="00AF3AAA" w:rsidP="0023393E">
      <w:pPr>
        <w:rPr>
          <w:rFonts w:cs="Times New Roman"/>
          <w:szCs w:val="24"/>
        </w:rPr>
      </w:pPr>
      <w:r w:rsidRPr="0023393E">
        <w:rPr>
          <w:rFonts w:cs="Times New Roman"/>
          <w:b/>
          <w:bCs/>
          <w:szCs w:val="24"/>
        </w:rPr>
        <w:t>Madde 3</w:t>
      </w:r>
      <w:r w:rsidR="00D21977" w:rsidRPr="0023393E">
        <w:rPr>
          <w:rFonts w:cs="Times New Roman"/>
          <w:b/>
          <w:bCs/>
          <w:szCs w:val="24"/>
        </w:rPr>
        <w:t xml:space="preserve"> </w:t>
      </w:r>
      <w:r w:rsidRPr="0023393E">
        <w:rPr>
          <w:rFonts w:cs="Times New Roman"/>
          <w:b/>
          <w:bCs/>
          <w:szCs w:val="24"/>
        </w:rPr>
        <w:t>-</w:t>
      </w:r>
      <w:r w:rsidR="004303CB" w:rsidRPr="0023393E">
        <w:rPr>
          <w:rFonts w:cs="Times New Roman"/>
          <w:szCs w:val="24"/>
        </w:rPr>
        <w:t xml:space="preserve"> "Bu Yönerge, </w:t>
      </w:r>
    </w:p>
    <w:p w:rsidR="00673791" w:rsidRPr="0023393E" w:rsidRDefault="004303CB" w:rsidP="009839E6">
      <w:pPr>
        <w:pStyle w:val="ListeParagraf"/>
        <w:numPr>
          <w:ilvl w:val="0"/>
          <w:numId w:val="28"/>
        </w:numPr>
        <w:rPr>
          <w:rFonts w:cs="Times New Roman"/>
          <w:szCs w:val="24"/>
        </w:rPr>
      </w:pPr>
      <w:r w:rsidRPr="0023393E">
        <w:rPr>
          <w:rFonts w:cs="Times New Roman"/>
          <w:szCs w:val="24"/>
        </w:rPr>
        <w:t>2</w:t>
      </w:r>
      <w:r w:rsidR="00673791" w:rsidRPr="0023393E">
        <w:rPr>
          <w:rFonts w:cs="Times New Roman"/>
          <w:szCs w:val="24"/>
        </w:rPr>
        <w:t>547 sayılı Yükseköğretim Kanunu,</w:t>
      </w:r>
    </w:p>
    <w:p w:rsidR="00673791" w:rsidRPr="0023393E" w:rsidRDefault="004303CB" w:rsidP="009839E6">
      <w:pPr>
        <w:pStyle w:val="ListeParagraf"/>
        <w:numPr>
          <w:ilvl w:val="0"/>
          <w:numId w:val="28"/>
        </w:numPr>
        <w:rPr>
          <w:rFonts w:cs="Times New Roman"/>
          <w:szCs w:val="24"/>
        </w:rPr>
      </w:pPr>
      <w:r w:rsidRPr="0023393E">
        <w:rPr>
          <w:rFonts w:cs="Times New Roman"/>
          <w:szCs w:val="24"/>
        </w:rPr>
        <w:t xml:space="preserve">657 sayılı Devlet Memurları Kanunu, </w:t>
      </w:r>
    </w:p>
    <w:p w:rsidR="00673791" w:rsidRPr="0023393E" w:rsidRDefault="004303CB" w:rsidP="009839E6">
      <w:pPr>
        <w:pStyle w:val="ListeParagraf"/>
        <w:numPr>
          <w:ilvl w:val="0"/>
          <w:numId w:val="28"/>
        </w:numPr>
        <w:rPr>
          <w:rFonts w:cs="Times New Roman"/>
          <w:szCs w:val="24"/>
        </w:rPr>
      </w:pPr>
      <w:r w:rsidRPr="0023393E">
        <w:rPr>
          <w:rFonts w:cs="Times New Roman"/>
          <w:szCs w:val="24"/>
        </w:rPr>
        <w:t xml:space="preserve">5070 sayılı Elektronik İmza Kanunu, </w:t>
      </w:r>
    </w:p>
    <w:p w:rsidR="00673791" w:rsidRPr="0023393E" w:rsidRDefault="004303CB" w:rsidP="009839E6">
      <w:pPr>
        <w:pStyle w:val="ListeParagraf"/>
        <w:numPr>
          <w:ilvl w:val="0"/>
          <w:numId w:val="28"/>
        </w:numPr>
        <w:rPr>
          <w:rFonts w:cs="Times New Roman"/>
          <w:szCs w:val="24"/>
        </w:rPr>
      </w:pPr>
      <w:r w:rsidRPr="0023393E">
        <w:rPr>
          <w:rFonts w:cs="Times New Roman"/>
          <w:szCs w:val="24"/>
        </w:rPr>
        <w:t xml:space="preserve">124 sayılı Kanun Hükmünde Kararname (Yükseköğretim Üst Kuruluşları ile Yükseköğretim Kurumlarının İdari Teşkilatı Hakkında), </w:t>
      </w:r>
    </w:p>
    <w:p w:rsidR="00673791" w:rsidRPr="0023393E" w:rsidRDefault="004303CB" w:rsidP="009839E6">
      <w:pPr>
        <w:pStyle w:val="ListeParagraf"/>
        <w:numPr>
          <w:ilvl w:val="0"/>
          <w:numId w:val="28"/>
        </w:numPr>
        <w:rPr>
          <w:rFonts w:cs="Times New Roman"/>
          <w:szCs w:val="24"/>
        </w:rPr>
      </w:pPr>
      <w:r w:rsidRPr="0023393E">
        <w:rPr>
          <w:rFonts w:cs="Times New Roman"/>
          <w:szCs w:val="24"/>
        </w:rPr>
        <w:t xml:space="preserve">10.06.2020 tarihli ve 31151 sayılı Resmî </w:t>
      </w:r>
      <w:proofErr w:type="spellStart"/>
      <w:r w:rsidRPr="0023393E">
        <w:rPr>
          <w:rFonts w:cs="Times New Roman"/>
          <w:szCs w:val="24"/>
        </w:rPr>
        <w:t>Gazete’de</w:t>
      </w:r>
      <w:proofErr w:type="spellEnd"/>
      <w:r w:rsidRPr="0023393E">
        <w:rPr>
          <w:rFonts w:cs="Times New Roman"/>
          <w:szCs w:val="24"/>
        </w:rPr>
        <w:t xml:space="preserve"> yayımlanan 'Resmî Yazışmalarda Uygulanacak Esas ve Usuller Hakkında Yönetmelik', </w:t>
      </w:r>
    </w:p>
    <w:p w:rsidR="005139F5" w:rsidRPr="003A23FC" w:rsidRDefault="005139F5" w:rsidP="009839E6">
      <w:pPr>
        <w:pStyle w:val="ListeParagraf"/>
        <w:numPr>
          <w:ilvl w:val="0"/>
          <w:numId w:val="28"/>
        </w:numPr>
        <w:rPr>
          <w:rFonts w:cs="Times New Roman"/>
          <w:szCs w:val="24"/>
        </w:rPr>
      </w:pPr>
      <w:r w:rsidRPr="003A23FC">
        <w:lastRenderedPageBreak/>
        <w:t xml:space="preserve">16.07.2018 tarihli 30480 sayılı Resmî </w:t>
      </w:r>
      <w:proofErr w:type="spellStart"/>
      <w:r w:rsidRPr="003A23FC">
        <w:t>Gazete’de</w:t>
      </w:r>
      <w:proofErr w:type="spellEnd"/>
      <w:r w:rsidRPr="003A23FC">
        <w:t xml:space="preserve"> yayımlanan Devlet Arşivleri Başkanlığı Hakkında Cumhurbaşkanlığı Kararnamesi (Kararname Numarası:11)</w:t>
      </w:r>
    </w:p>
    <w:p w:rsidR="00673791" w:rsidRPr="003A23FC" w:rsidRDefault="00673791" w:rsidP="009839E6">
      <w:pPr>
        <w:pStyle w:val="ListeParagraf"/>
        <w:numPr>
          <w:ilvl w:val="0"/>
          <w:numId w:val="28"/>
        </w:numPr>
        <w:rPr>
          <w:rFonts w:cs="Times New Roman"/>
          <w:szCs w:val="24"/>
        </w:rPr>
      </w:pPr>
      <w:r w:rsidRPr="003A23FC">
        <w:rPr>
          <w:rFonts w:cs="Times New Roman"/>
          <w:szCs w:val="24"/>
        </w:rPr>
        <w:t>5018 sayılı Kamu Mali Yönetimi ve Kontrol Kanunu</w:t>
      </w:r>
      <w:r w:rsidR="00361018" w:rsidRPr="003A23FC">
        <w:rPr>
          <w:rFonts w:cs="Times New Roman"/>
          <w:szCs w:val="24"/>
        </w:rPr>
        <w:t>,</w:t>
      </w:r>
    </w:p>
    <w:p w:rsidR="005139F5" w:rsidRPr="003A23FC" w:rsidRDefault="005139F5" w:rsidP="009839E6">
      <w:pPr>
        <w:pStyle w:val="ListeParagraf"/>
        <w:numPr>
          <w:ilvl w:val="0"/>
          <w:numId w:val="28"/>
        </w:numPr>
        <w:rPr>
          <w:rFonts w:cs="Times New Roman"/>
          <w:szCs w:val="24"/>
        </w:rPr>
      </w:pPr>
      <w:r w:rsidRPr="003A23FC">
        <w:t>6099 Sayılı Tebligat Kanunu ve Bazı Kanunlarda Değişiklik Yapılmasına Dair Kanun</w:t>
      </w:r>
    </w:p>
    <w:p w:rsidR="006E4B55" w:rsidRPr="003A23FC" w:rsidRDefault="006E4B55" w:rsidP="009839E6">
      <w:pPr>
        <w:pStyle w:val="ListeParagraf"/>
        <w:numPr>
          <w:ilvl w:val="0"/>
          <w:numId w:val="28"/>
        </w:numPr>
        <w:rPr>
          <w:rFonts w:cs="Times New Roman"/>
          <w:szCs w:val="24"/>
        </w:rPr>
      </w:pPr>
      <w:r w:rsidRPr="003A23FC">
        <w:t>7201 Sayılı Tebligat Kanunu</w:t>
      </w:r>
      <w:r w:rsidR="00361018" w:rsidRPr="003A23FC">
        <w:t>,</w:t>
      </w:r>
    </w:p>
    <w:p w:rsidR="00AF3AAA" w:rsidRPr="0023393E" w:rsidRDefault="004303CB" w:rsidP="009839E6">
      <w:pPr>
        <w:pStyle w:val="ListeParagraf"/>
        <w:numPr>
          <w:ilvl w:val="0"/>
          <w:numId w:val="28"/>
        </w:numPr>
        <w:rPr>
          <w:rFonts w:cs="Times New Roman"/>
          <w:szCs w:val="24"/>
        </w:rPr>
      </w:pPr>
      <w:r w:rsidRPr="0023393E">
        <w:rPr>
          <w:rFonts w:cs="Times New Roman"/>
          <w:szCs w:val="24"/>
        </w:rPr>
        <w:t>Elektronik Belge Standartları hakkında 2008/</w:t>
      </w:r>
      <w:r w:rsidR="00673791" w:rsidRPr="0023393E">
        <w:rPr>
          <w:rFonts w:cs="Times New Roman"/>
          <w:szCs w:val="24"/>
        </w:rPr>
        <w:t>16 sayılı Başbakanlık Genelgesi</w:t>
      </w:r>
      <w:r w:rsidRPr="0023393E">
        <w:rPr>
          <w:rFonts w:cs="Times New Roman"/>
          <w:szCs w:val="24"/>
        </w:rPr>
        <w:t xml:space="preserve"> ve yürürlükteki diğer ilgili mevzuat hükümler</w:t>
      </w:r>
      <w:r w:rsidR="0027416A" w:rsidRPr="0023393E">
        <w:rPr>
          <w:rFonts w:cs="Times New Roman"/>
          <w:szCs w:val="24"/>
        </w:rPr>
        <w:t>ine dayanılarak düzenlenmiştir.</w:t>
      </w:r>
    </w:p>
    <w:p w:rsidR="009A5BA5" w:rsidRPr="0023393E" w:rsidRDefault="009A5BA5" w:rsidP="0023393E">
      <w:pPr>
        <w:rPr>
          <w:rFonts w:cs="Times New Roman"/>
          <w:b/>
          <w:bCs/>
          <w:szCs w:val="24"/>
        </w:rPr>
      </w:pPr>
      <w:r w:rsidRPr="0023393E">
        <w:rPr>
          <w:rFonts w:cs="Times New Roman"/>
          <w:b/>
          <w:bCs/>
          <w:szCs w:val="24"/>
        </w:rPr>
        <w:t>Tanımlar</w:t>
      </w:r>
    </w:p>
    <w:p w:rsidR="004C5064" w:rsidRPr="0023393E" w:rsidRDefault="00AF3AAA" w:rsidP="0023393E">
      <w:pPr>
        <w:rPr>
          <w:rFonts w:cs="Times New Roman"/>
          <w:szCs w:val="24"/>
        </w:rPr>
      </w:pPr>
      <w:r w:rsidRPr="0023393E">
        <w:rPr>
          <w:rFonts w:cs="Times New Roman"/>
          <w:b/>
          <w:bCs/>
          <w:szCs w:val="24"/>
        </w:rPr>
        <w:t>MADDE 4</w:t>
      </w:r>
      <w:r w:rsidR="00D21977" w:rsidRPr="0023393E">
        <w:rPr>
          <w:rFonts w:cs="Times New Roman"/>
          <w:b/>
          <w:bCs/>
          <w:szCs w:val="24"/>
        </w:rPr>
        <w:t xml:space="preserve"> </w:t>
      </w:r>
      <w:r w:rsidR="004C5064" w:rsidRPr="0023393E">
        <w:rPr>
          <w:rFonts w:cs="Times New Roman"/>
          <w:b/>
          <w:bCs/>
          <w:szCs w:val="24"/>
        </w:rPr>
        <w:t xml:space="preserve"> </w:t>
      </w:r>
      <w:r w:rsidRPr="0023393E">
        <w:rPr>
          <w:rFonts w:cs="Times New Roman"/>
          <w:b/>
          <w:bCs/>
          <w:szCs w:val="24"/>
        </w:rPr>
        <w:t>-</w:t>
      </w:r>
    </w:p>
    <w:p w:rsidR="003A3CFA" w:rsidRPr="0023393E" w:rsidRDefault="003A3CFA" w:rsidP="0023393E">
      <w:pPr>
        <w:rPr>
          <w:rFonts w:cs="Times New Roman"/>
          <w:szCs w:val="24"/>
        </w:rPr>
      </w:pPr>
      <w:r>
        <w:rPr>
          <w:rFonts w:cs="Times New Roman"/>
          <w:b/>
          <w:bCs/>
          <w:szCs w:val="24"/>
        </w:rPr>
        <w:t>Ana Bilim Dalı /Ana Sanat Dalı Başkanı</w:t>
      </w:r>
      <w:r w:rsidRPr="0023393E">
        <w:rPr>
          <w:rFonts w:cs="Times New Roman"/>
          <w:b/>
          <w:bCs/>
          <w:szCs w:val="24"/>
        </w:rPr>
        <w:t>:</w:t>
      </w:r>
      <w:r>
        <w:rPr>
          <w:rFonts w:cs="Times New Roman"/>
          <w:b/>
          <w:bCs/>
          <w:szCs w:val="24"/>
        </w:rPr>
        <w:t xml:space="preserve"> </w:t>
      </w:r>
      <w:r w:rsidRPr="0023393E">
        <w:rPr>
          <w:rFonts w:cs="Times New Roman"/>
          <w:szCs w:val="24"/>
        </w:rPr>
        <w:t>Gaziantep Üniversitesi akademik birimlerine bağlı Anabilim/</w:t>
      </w:r>
      <w:proofErr w:type="spellStart"/>
      <w:r w:rsidRPr="0023393E">
        <w:rPr>
          <w:rFonts w:cs="Times New Roman"/>
          <w:szCs w:val="24"/>
        </w:rPr>
        <w:t>Anasanat</w:t>
      </w:r>
      <w:proofErr w:type="spellEnd"/>
      <w:r w:rsidRPr="0023393E">
        <w:rPr>
          <w:rFonts w:cs="Times New Roman"/>
          <w:szCs w:val="24"/>
        </w:rPr>
        <w:t xml:space="preserve"> Dalı başkanlarını,</w:t>
      </w:r>
    </w:p>
    <w:p w:rsidR="003A3CFA" w:rsidRPr="0023393E" w:rsidRDefault="003A3CFA" w:rsidP="0023393E">
      <w:pPr>
        <w:rPr>
          <w:rFonts w:cs="Times New Roman"/>
          <w:szCs w:val="24"/>
        </w:rPr>
      </w:pPr>
      <w:r w:rsidRPr="0023393E">
        <w:rPr>
          <w:rFonts w:cs="Times New Roman"/>
          <w:b/>
          <w:bCs/>
          <w:szCs w:val="24"/>
        </w:rPr>
        <w:t>Bölüm Başkanı: </w:t>
      </w:r>
      <w:r w:rsidRPr="0023393E">
        <w:rPr>
          <w:rFonts w:cs="Times New Roman"/>
          <w:szCs w:val="24"/>
        </w:rPr>
        <w:t>Gaziantep Üniversitesi akademik birimlerine bağlı Bölüm Başkanlarını,</w:t>
      </w:r>
    </w:p>
    <w:p w:rsidR="003A3CFA" w:rsidRPr="0023393E" w:rsidRDefault="003A3CFA" w:rsidP="0023393E">
      <w:pPr>
        <w:rPr>
          <w:rFonts w:cs="Times New Roman"/>
          <w:szCs w:val="24"/>
        </w:rPr>
      </w:pPr>
      <w:r w:rsidRPr="0023393E">
        <w:rPr>
          <w:rFonts w:cs="Times New Roman"/>
          <w:b/>
          <w:bCs/>
          <w:szCs w:val="24"/>
        </w:rPr>
        <w:t>Daire Başkanı: </w:t>
      </w:r>
      <w:r w:rsidRPr="0023393E">
        <w:rPr>
          <w:rFonts w:cs="Times New Roman"/>
          <w:szCs w:val="24"/>
        </w:rPr>
        <w:t>Gaziantep Üniversitesi Daire Başkanlarını,</w:t>
      </w:r>
    </w:p>
    <w:p w:rsidR="003A3CFA" w:rsidRPr="0023393E" w:rsidRDefault="003A3CFA" w:rsidP="0023393E">
      <w:pPr>
        <w:rPr>
          <w:rFonts w:cs="Times New Roman"/>
          <w:szCs w:val="24"/>
        </w:rPr>
      </w:pPr>
      <w:r w:rsidRPr="0023393E">
        <w:rPr>
          <w:rFonts w:cs="Times New Roman"/>
          <w:b/>
          <w:bCs/>
          <w:szCs w:val="24"/>
        </w:rPr>
        <w:t>Dekan: </w:t>
      </w:r>
      <w:r w:rsidRPr="0023393E">
        <w:rPr>
          <w:rFonts w:cs="Times New Roman"/>
          <w:szCs w:val="24"/>
        </w:rPr>
        <w:t>Gaziantep Üniversitesi Fakültelerinin Dekanlarını,</w:t>
      </w:r>
    </w:p>
    <w:p w:rsidR="003A3CFA" w:rsidRPr="0023393E" w:rsidRDefault="003A3CFA" w:rsidP="0023393E">
      <w:pPr>
        <w:rPr>
          <w:rFonts w:cs="Times New Roman"/>
          <w:szCs w:val="24"/>
        </w:rPr>
      </w:pPr>
      <w:r w:rsidRPr="0023393E">
        <w:rPr>
          <w:rFonts w:cs="Times New Roman"/>
          <w:b/>
          <w:bCs/>
          <w:szCs w:val="24"/>
        </w:rPr>
        <w:t>Döner Sermaye İşletme Müdürü: </w:t>
      </w:r>
      <w:r w:rsidRPr="0023393E">
        <w:rPr>
          <w:rFonts w:cs="Times New Roman"/>
          <w:szCs w:val="24"/>
        </w:rPr>
        <w:t>Gaziantep Üniversitesi Döner Sermaye İşletme Müdürünü,</w:t>
      </w:r>
    </w:p>
    <w:p w:rsidR="003A3CFA" w:rsidRPr="0023393E" w:rsidRDefault="003A3CFA" w:rsidP="00BB482D">
      <w:pPr>
        <w:tabs>
          <w:tab w:val="left" w:pos="4664"/>
        </w:tabs>
        <w:rPr>
          <w:rFonts w:cs="Times New Roman"/>
          <w:szCs w:val="24"/>
        </w:rPr>
      </w:pPr>
      <w:r w:rsidRPr="0023393E">
        <w:rPr>
          <w:rFonts w:cs="Times New Roman"/>
          <w:b/>
          <w:bCs/>
          <w:szCs w:val="24"/>
        </w:rPr>
        <w:t>EBYS: </w:t>
      </w:r>
      <w:r w:rsidRPr="0023393E">
        <w:rPr>
          <w:rFonts w:cs="Times New Roman"/>
          <w:szCs w:val="24"/>
        </w:rPr>
        <w:t>Elektronik Belge Yönetim Sistemi,</w:t>
      </w:r>
    </w:p>
    <w:p w:rsidR="003A3CFA" w:rsidRPr="0023393E" w:rsidRDefault="003A3CFA" w:rsidP="0023393E">
      <w:pPr>
        <w:rPr>
          <w:rFonts w:cs="Times New Roman"/>
          <w:szCs w:val="24"/>
        </w:rPr>
      </w:pPr>
      <w:r w:rsidRPr="0023393E">
        <w:rPr>
          <w:rFonts w:cs="Times New Roman"/>
          <w:b/>
          <w:bCs/>
          <w:szCs w:val="24"/>
        </w:rPr>
        <w:t>Enstitü Müdürü: </w:t>
      </w:r>
      <w:r w:rsidRPr="0023393E">
        <w:rPr>
          <w:rFonts w:cs="Times New Roman"/>
          <w:szCs w:val="24"/>
        </w:rPr>
        <w:t>Gaziantep Üniversitesine bağlı Enstitülerin Müdürlerini,</w:t>
      </w:r>
    </w:p>
    <w:p w:rsidR="003A3CFA" w:rsidRPr="0023393E" w:rsidRDefault="003A3CFA" w:rsidP="0023393E">
      <w:pPr>
        <w:rPr>
          <w:rFonts w:cs="Times New Roman"/>
          <w:szCs w:val="24"/>
        </w:rPr>
      </w:pPr>
      <w:r w:rsidRPr="0023393E">
        <w:rPr>
          <w:rFonts w:cs="Times New Roman"/>
          <w:b/>
          <w:bCs/>
          <w:szCs w:val="24"/>
        </w:rPr>
        <w:t>Genel Sekreter Yardımcısı: </w:t>
      </w:r>
      <w:r w:rsidRPr="0023393E">
        <w:rPr>
          <w:rFonts w:cs="Times New Roman"/>
          <w:szCs w:val="24"/>
        </w:rPr>
        <w:t>Gaziantep Üniversitesi Genel Sekreter Yardımcılarını,</w:t>
      </w:r>
    </w:p>
    <w:p w:rsidR="003A3CFA" w:rsidRPr="0023393E" w:rsidRDefault="003A3CFA" w:rsidP="0023393E">
      <w:pPr>
        <w:rPr>
          <w:rFonts w:cs="Times New Roman"/>
          <w:szCs w:val="24"/>
        </w:rPr>
      </w:pPr>
      <w:r w:rsidRPr="0023393E">
        <w:rPr>
          <w:rFonts w:cs="Times New Roman"/>
          <w:b/>
          <w:bCs/>
          <w:szCs w:val="24"/>
        </w:rPr>
        <w:t>Genel Sekreter: </w:t>
      </w:r>
      <w:r w:rsidRPr="0023393E">
        <w:rPr>
          <w:rFonts w:cs="Times New Roman"/>
          <w:szCs w:val="24"/>
        </w:rPr>
        <w:t>Gaziantep Üniversitesi Genel Sekreterini,</w:t>
      </w:r>
    </w:p>
    <w:p w:rsidR="003A3CFA" w:rsidRPr="0023393E" w:rsidRDefault="003A3CFA" w:rsidP="0023393E">
      <w:pPr>
        <w:rPr>
          <w:rFonts w:cs="Times New Roman"/>
          <w:szCs w:val="24"/>
        </w:rPr>
      </w:pPr>
      <w:r w:rsidRPr="0023393E">
        <w:rPr>
          <w:rFonts w:cs="Times New Roman"/>
          <w:b/>
          <w:bCs/>
          <w:szCs w:val="24"/>
        </w:rPr>
        <w:t>Hastane Başhekimi: </w:t>
      </w:r>
      <w:r w:rsidRPr="0023393E">
        <w:rPr>
          <w:rFonts w:cs="Times New Roman"/>
          <w:szCs w:val="24"/>
        </w:rPr>
        <w:t>Şahinbey Araştırma ve Uygulama Hastanesi Başhekimini,</w:t>
      </w:r>
    </w:p>
    <w:p w:rsidR="003A3CFA" w:rsidRPr="0023393E" w:rsidRDefault="003A3CFA" w:rsidP="0023393E">
      <w:pPr>
        <w:rPr>
          <w:rFonts w:cs="Times New Roman"/>
          <w:szCs w:val="24"/>
        </w:rPr>
      </w:pPr>
      <w:r w:rsidRPr="0023393E">
        <w:rPr>
          <w:rFonts w:cs="Times New Roman"/>
          <w:b/>
          <w:bCs/>
          <w:szCs w:val="24"/>
        </w:rPr>
        <w:t>Hukuk Müşaviri: Gaziantep</w:t>
      </w:r>
      <w:r w:rsidRPr="0023393E">
        <w:rPr>
          <w:rFonts w:cs="Times New Roman"/>
          <w:szCs w:val="24"/>
        </w:rPr>
        <w:t xml:space="preserve"> Üniversitesi Hukuk Müşavirini,</w:t>
      </w:r>
    </w:p>
    <w:p w:rsidR="003A3CFA" w:rsidRPr="0023393E" w:rsidRDefault="003A3CFA" w:rsidP="0023393E">
      <w:pPr>
        <w:rPr>
          <w:rFonts w:cs="Times New Roman"/>
          <w:szCs w:val="24"/>
        </w:rPr>
      </w:pPr>
      <w:r w:rsidRPr="0023393E">
        <w:rPr>
          <w:rFonts w:cs="Times New Roman"/>
          <w:b/>
          <w:bCs/>
          <w:szCs w:val="24"/>
        </w:rPr>
        <w:t>İç Denetçi: </w:t>
      </w:r>
      <w:r w:rsidRPr="0023393E">
        <w:rPr>
          <w:rFonts w:cs="Times New Roman"/>
          <w:szCs w:val="24"/>
        </w:rPr>
        <w:t>Gaziantep Üniversitesi İç Denetçilerini,</w:t>
      </w:r>
    </w:p>
    <w:p w:rsidR="003A3CFA" w:rsidRPr="003A23FC" w:rsidRDefault="003A3CFA" w:rsidP="0023393E">
      <w:pPr>
        <w:rPr>
          <w:rFonts w:cs="Times New Roman"/>
          <w:szCs w:val="24"/>
        </w:rPr>
      </w:pPr>
      <w:r w:rsidRPr="0023393E">
        <w:rPr>
          <w:rFonts w:cs="Times New Roman"/>
          <w:b/>
          <w:bCs/>
          <w:szCs w:val="24"/>
        </w:rPr>
        <w:t>İç Denetim Birim Yöneticisi: </w:t>
      </w:r>
      <w:r w:rsidRPr="0023393E">
        <w:rPr>
          <w:rFonts w:cs="Times New Roman"/>
          <w:szCs w:val="24"/>
        </w:rPr>
        <w:t xml:space="preserve">İç Denetim Birimi Başkanı veya Rektörce görevlendirilmiş İç </w:t>
      </w:r>
      <w:r w:rsidRPr="003A23FC">
        <w:rPr>
          <w:rFonts w:cs="Times New Roman"/>
          <w:szCs w:val="24"/>
        </w:rPr>
        <w:t>Denetim Birimi Sorumlusunu,</w:t>
      </w:r>
    </w:p>
    <w:p w:rsidR="003A3CFA" w:rsidRPr="0023393E" w:rsidRDefault="003A3CFA" w:rsidP="0023393E">
      <w:pPr>
        <w:rPr>
          <w:rFonts w:cs="Times New Roman"/>
          <w:szCs w:val="24"/>
        </w:rPr>
      </w:pPr>
      <w:r w:rsidRPr="003A23FC">
        <w:rPr>
          <w:rFonts w:cs="Times New Roman"/>
          <w:b/>
          <w:szCs w:val="24"/>
        </w:rPr>
        <w:t>İmza Devri:</w:t>
      </w:r>
      <w:r w:rsidRPr="003A23FC">
        <w:rPr>
          <w:rFonts w:cs="Times New Roman"/>
          <w:szCs w:val="24"/>
        </w:rPr>
        <w:t xml:space="preserve"> </w:t>
      </w:r>
      <w:r w:rsidR="00ED5923" w:rsidRPr="003A23FC">
        <w:t xml:space="preserve">Yetkili makamın, karar alma yetkisini saklı tutarak, yetkili olduğu işlemlerden </w:t>
      </w:r>
      <w:proofErr w:type="gramStart"/>
      <w:r w:rsidR="00ED5923" w:rsidRPr="003A23FC">
        <w:t>belirli</w:t>
      </w:r>
      <w:proofErr w:type="gramEnd"/>
      <w:r w:rsidR="00ED5923" w:rsidRPr="003A23FC">
        <w:t xml:space="preserve"> bir kısmının imzalanması yetkisini yardımcılarına veya astlarına devretmesini,</w:t>
      </w:r>
    </w:p>
    <w:p w:rsidR="003A3CFA" w:rsidRPr="0023393E" w:rsidRDefault="00A35766" w:rsidP="0023393E">
      <w:pPr>
        <w:rPr>
          <w:rFonts w:cs="Times New Roman"/>
          <w:szCs w:val="24"/>
        </w:rPr>
      </w:pPr>
      <w:r>
        <w:rPr>
          <w:rFonts w:cs="Times New Roman"/>
          <w:b/>
          <w:bCs/>
          <w:szCs w:val="24"/>
        </w:rPr>
        <w:t>Koordinatör</w:t>
      </w:r>
      <w:r w:rsidR="003A3CFA" w:rsidRPr="0023393E">
        <w:rPr>
          <w:rFonts w:cs="Times New Roman"/>
          <w:b/>
          <w:bCs/>
          <w:szCs w:val="24"/>
        </w:rPr>
        <w:t>: </w:t>
      </w:r>
      <w:r w:rsidR="003A3CFA" w:rsidRPr="0023393E">
        <w:rPr>
          <w:rFonts w:cs="Times New Roman"/>
          <w:szCs w:val="24"/>
        </w:rPr>
        <w:t>Gaziantep Üniversitesi Koordinatörlerini,</w:t>
      </w:r>
    </w:p>
    <w:p w:rsidR="003A3CFA" w:rsidRPr="0023393E" w:rsidRDefault="003A3CFA" w:rsidP="0023393E">
      <w:pPr>
        <w:rPr>
          <w:rFonts w:cs="Times New Roman"/>
          <w:szCs w:val="24"/>
        </w:rPr>
      </w:pPr>
      <w:r w:rsidRPr="0023393E">
        <w:rPr>
          <w:rFonts w:cs="Times New Roman"/>
          <w:b/>
          <w:bCs/>
          <w:szCs w:val="24"/>
        </w:rPr>
        <w:t>Merkez Müdürü: </w:t>
      </w:r>
      <w:r w:rsidRPr="0023393E">
        <w:rPr>
          <w:rFonts w:cs="Times New Roman"/>
          <w:szCs w:val="24"/>
        </w:rPr>
        <w:t>Gaziantep Üniversitesi Araştırma</w:t>
      </w:r>
      <w:r>
        <w:rPr>
          <w:rFonts w:cs="Times New Roman"/>
          <w:szCs w:val="24"/>
        </w:rPr>
        <w:t xml:space="preserve"> ve Uygulama</w:t>
      </w:r>
      <w:r w:rsidRPr="0023393E">
        <w:rPr>
          <w:rFonts w:cs="Times New Roman"/>
          <w:szCs w:val="24"/>
        </w:rPr>
        <w:t xml:space="preserve"> Merkez Müdürlerini,</w:t>
      </w:r>
    </w:p>
    <w:p w:rsidR="003A3CFA" w:rsidRPr="0023393E" w:rsidRDefault="003A3CFA" w:rsidP="0023393E">
      <w:pPr>
        <w:rPr>
          <w:rFonts w:cs="Times New Roman"/>
          <w:szCs w:val="24"/>
        </w:rPr>
      </w:pPr>
      <w:r w:rsidRPr="0023393E">
        <w:rPr>
          <w:rFonts w:cs="Times New Roman"/>
          <w:b/>
          <w:bCs/>
          <w:szCs w:val="24"/>
        </w:rPr>
        <w:t>Meslek Yüksekokulu Müdürü: </w:t>
      </w:r>
      <w:r w:rsidRPr="0023393E">
        <w:rPr>
          <w:rFonts w:cs="Times New Roman"/>
          <w:szCs w:val="24"/>
        </w:rPr>
        <w:t>Gaziantep Üniversitesi Meslek Yüksekokullarının Müdürlerini,</w:t>
      </w:r>
    </w:p>
    <w:p w:rsidR="003A3CFA" w:rsidRPr="0023393E" w:rsidRDefault="003A3CFA" w:rsidP="0023393E">
      <w:pPr>
        <w:rPr>
          <w:rFonts w:cs="Times New Roman"/>
          <w:szCs w:val="24"/>
        </w:rPr>
      </w:pPr>
      <w:r w:rsidRPr="0023393E">
        <w:rPr>
          <w:rFonts w:cs="Times New Roman"/>
          <w:b/>
          <w:bCs/>
          <w:szCs w:val="24"/>
        </w:rPr>
        <w:t>Rektör Yardımcısı: </w:t>
      </w:r>
      <w:r w:rsidRPr="0023393E">
        <w:rPr>
          <w:rFonts w:cs="Times New Roman"/>
          <w:szCs w:val="24"/>
        </w:rPr>
        <w:t>Gaziantep Üniversitesi Rektör Yardımcılarını,</w:t>
      </w:r>
    </w:p>
    <w:p w:rsidR="003A3CFA" w:rsidRPr="0023393E" w:rsidRDefault="003A3CFA" w:rsidP="0023393E">
      <w:pPr>
        <w:rPr>
          <w:rFonts w:cs="Times New Roman"/>
          <w:szCs w:val="24"/>
        </w:rPr>
      </w:pPr>
      <w:r w:rsidRPr="0023393E">
        <w:rPr>
          <w:rFonts w:cs="Times New Roman"/>
          <w:b/>
          <w:bCs/>
          <w:szCs w:val="24"/>
        </w:rPr>
        <w:lastRenderedPageBreak/>
        <w:t>Rektör: </w:t>
      </w:r>
      <w:r w:rsidRPr="0023393E">
        <w:rPr>
          <w:rFonts w:cs="Times New Roman"/>
          <w:szCs w:val="24"/>
        </w:rPr>
        <w:t>Gaziantep Üniversitesi Rektörünü,</w:t>
      </w:r>
    </w:p>
    <w:p w:rsidR="003A3CFA" w:rsidRPr="0023393E" w:rsidRDefault="003A3CFA" w:rsidP="0023393E">
      <w:pPr>
        <w:rPr>
          <w:rFonts w:cs="Times New Roman"/>
          <w:szCs w:val="24"/>
        </w:rPr>
      </w:pPr>
      <w:r w:rsidRPr="0023393E">
        <w:rPr>
          <w:rFonts w:cs="Times New Roman"/>
          <w:b/>
          <w:bCs/>
          <w:szCs w:val="24"/>
        </w:rPr>
        <w:t>Sekreterlik: </w:t>
      </w:r>
      <w:r w:rsidRPr="0023393E">
        <w:rPr>
          <w:rFonts w:cs="Times New Roman"/>
          <w:szCs w:val="24"/>
        </w:rPr>
        <w:t>Fakülte, Enstitü, Yüksekokul, Meslek Yüksekokulu Sekreterliklerini,</w:t>
      </w:r>
    </w:p>
    <w:p w:rsidR="003A3CFA" w:rsidRPr="0023393E" w:rsidRDefault="003A3CFA" w:rsidP="0023393E">
      <w:pPr>
        <w:rPr>
          <w:rFonts w:cs="Times New Roman"/>
          <w:szCs w:val="24"/>
        </w:rPr>
      </w:pPr>
      <w:r w:rsidRPr="0023393E">
        <w:rPr>
          <w:rFonts w:cs="Times New Roman"/>
          <w:b/>
          <w:bCs/>
          <w:szCs w:val="24"/>
        </w:rPr>
        <w:t>Şube Müdürlüğü: </w:t>
      </w:r>
      <w:r w:rsidRPr="0023393E">
        <w:rPr>
          <w:rFonts w:cs="Times New Roman"/>
          <w:szCs w:val="24"/>
        </w:rPr>
        <w:t>Gaziantep Üniversitesi Genel Sekreterlik, Daire Başkanlıklarına bağlı Şube Müdürlüklerini ve Şahinbey Araştırma ve Uygulama hastanesine bağlı müdürlükler,</w:t>
      </w:r>
    </w:p>
    <w:p w:rsidR="003A3CFA" w:rsidRPr="0023393E" w:rsidRDefault="003A3CFA" w:rsidP="0023393E">
      <w:pPr>
        <w:rPr>
          <w:rFonts w:cs="Times New Roman"/>
          <w:szCs w:val="24"/>
        </w:rPr>
      </w:pPr>
      <w:r w:rsidRPr="0023393E">
        <w:rPr>
          <w:rFonts w:cs="Times New Roman"/>
          <w:b/>
          <w:bCs/>
          <w:szCs w:val="24"/>
        </w:rPr>
        <w:t>Üniversite: </w:t>
      </w:r>
      <w:r w:rsidRPr="0023393E">
        <w:rPr>
          <w:rFonts w:cs="Times New Roman"/>
          <w:szCs w:val="24"/>
        </w:rPr>
        <w:t>Gaziantep Üniversitesini,</w:t>
      </w:r>
    </w:p>
    <w:p w:rsidR="003A3CFA" w:rsidRPr="003A23FC" w:rsidRDefault="003A3CFA" w:rsidP="0023393E">
      <w:pPr>
        <w:rPr>
          <w:rFonts w:cs="Times New Roman"/>
          <w:szCs w:val="24"/>
        </w:rPr>
      </w:pPr>
      <w:r w:rsidRPr="0023393E">
        <w:rPr>
          <w:rFonts w:cs="Times New Roman"/>
          <w:b/>
          <w:szCs w:val="24"/>
        </w:rPr>
        <w:t>Yetki Devri:</w:t>
      </w:r>
      <w:r w:rsidRPr="0023393E">
        <w:rPr>
          <w:rFonts w:cs="Times New Roman"/>
          <w:szCs w:val="24"/>
        </w:rPr>
        <w:t xml:space="preserve"> Kurum içinde üst kademe yöneticisinin, kendi iradesiyle ve kanunların izin verdiği konularda, karar alma, eylemde bulunma veya emir verme yetkisini; parasal tutarı veya konu itibarıyla sınırları açıkça belirlenmiş şekilde, yazılı olarak ve hiyerarşik yapı içinde </w:t>
      </w:r>
      <w:r w:rsidRPr="003A23FC">
        <w:rPr>
          <w:rFonts w:cs="Times New Roman"/>
          <w:szCs w:val="24"/>
        </w:rPr>
        <w:t>as</w:t>
      </w:r>
      <w:r w:rsidR="0078001F" w:rsidRPr="003A23FC">
        <w:rPr>
          <w:rFonts w:cs="Times New Roman"/>
          <w:szCs w:val="24"/>
        </w:rPr>
        <w:t>tlarına devretmesini,</w:t>
      </w:r>
    </w:p>
    <w:p w:rsidR="003A3CFA" w:rsidRPr="003A23FC" w:rsidRDefault="003A3CFA" w:rsidP="0023393E">
      <w:r w:rsidRPr="003A23FC">
        <w:rPr>
          <w:rFonts w:cs="Times New Roman"/>
          <w:b/>
          <w:bCs/>
          <w:szCs w:val="24"/>
        </w:rPr>
        <w:t>Yönerge: </w:t>
      </w:r>
      <w:r w:rsidRPr="003A23FC">
        <w:t>Gaziantep Üniversitesi Elektronik Belge Yönetim Sistemi (EBYS) Yazışma Kuralları ve İmza Yetkileri Yönergesi</w:t>
      </w:r>
      <w:r w:rsidR="00C30EAF" w:rsidRPr="003A23FC">
        <w:t>,</w:t>
      </w:r>
    </w:p>
    <w:p w:rsidR="003A3CFA" w:rsidRPr="003A23FC" w:rsidRDefault="003A3CFA" w:rsidP="0023393E">
      <w:pPr>
        <w:rPr>
          <w:rFonts w:cs="Times New Roman"/>
          <w:szCs w:val="24"/>
        </w:rPr>
      </w:pPr>
      <w:r w:rsidRPr="003A23FC">
        <w:rPr>
          <w:rFonts w:cs="Times New Roman"/>
          <w:b/>
          <w:bCs/>
          <w:szCs w:val="24"/>
        </w:rPr>
        <w:t>Yüksekokul Müdürü: </w:t>
      </w:r>
      <w:r w:rsidRPr="003A23FC">
        <w:rPr>
          <w:rFonts w:cs="Times New Roman"/>
          <w:szCs w:val="24"/>
        </w:rPr>
        <w:t>Gaziantep Üniversitesi Yüksekokullarının Müdürlerini,</w:t>
      </w:r>
    </w:p>
    <w:p w:rsidR="00C30EAF" w:rsidRDefault="00C30EAF" w:rsidP="00C30EAF">
      <w:proofErr w:type="gramStart"/>
      <w:r w:rsidRPr="003A23FC">
        <w:t>ifade</w:t>
      </w:r>
      <w:proofErr w:type="gramEnd"/>
      <w:r w:rsidRPr="003A23FC">
        <w:t xml:space="preserve"> eder.</w:t>
      </w:r>
    </w:p>
    <w:p w:rsidR="009A5BA5" w:rsidRPr="0023393E" w:rsidRDefault="009A5BA5" w:rsidP="0023393E">
      <w:pPr>
        <w:rPr>
          <w:rFonts w:cs="Times New Roman"/>
          <w:b/>
          <w:bCs/>
          <w:szCs w:val="24"/>
        </w:rPr>
      </w:pPr>
      <w:r w:rsidRPr="0023393E">
        <w:rPr>
          <w:rFonts w:cs="Times New Roman"/>
          <w:b/>
          <w:bCs/>
          <w:szCs w:val="24"/>
        </w:rPr>
        <w:t>İlkeler ve Yöntemler</w:t>
      </w:r>
    </w:p>
    <w:p w:rsidR="00AF3AAA" w:rsidRPr="0023393E" w:rsidRDefault="00AF3AAA" w:rsidP="0023393E">
      <w:pPr>
        <w:rPr>
          <w:rFonts w:cs="Times New Roman"/>
          <w:szCs w:val="24"/>
        </w:rPr>
      </w:pPr>
      <w:r w:rsidRPr="0023393E">
        <w:rPr>
          <w:rFonts w:cs="Times New Roman"/>
          <w:b/>
          <w:bCs/>
          <w:szCs w:val="24"/>
        </w:rPr>
        <w:t>Madde 5</w:t>
      </w:r>
      <w:r w:rsidR="00A459F6" w:rsidRPr="0023393E">
        <w:rPr>
          <w:rFonts w:cs="Times New Roman"/>
          <w:b/>
          <w:bCs/>
          <w:szCs w:val="24"/>
        </w:rPr>
        <w:t xml:space="preserve"> </w:t>
      </w:r>
      <w:r w:rsidRPr="0023393E">
        <w:rPr>
          <w:rFonts w:cs="Times New Roman"/>
          <w:b/>
          <w:bCs/>
          <w:szCs w:val="24"/>
        </w:rPr>
        <w:t>-</w:t>
      </w:r>
      <w:r w:rsidR="00A459F6" w:rsidRPr="0023393E">
        <w:rPr>
          <w:rFonts w:cs="Times New Roman"/>
          <w:b/>
          <w:bCs/>
          <w:szCs w:val="24"/>
        </w:rPr>
        <w:t xml:space="preserve"> </w:t>
      </w:r>
    </w:p>
    <w:p w:rsidR="00183999" w:rsidRPr="0023393E" w:rsidRDefault="00183999" w:rsidP="0023393E">
      <w:pPr>
        <w:pStyle w:val="ListeParagraf"/>
        <w:numPr>
          <w:ilvl w:val="0"/>
          <w:numId w:val="1"/>
        </w:numPr>
        <w:rPr>
          <w:rFonts w:cs="Times New Roman"/>
          <w:szCs w:val="24"/>
        </w:rPr>
      </w:pPr>
      <w:r w:rsidRPr="0023393E">
        <w:rPr>
          <w:rFonts w:cs="Times New Roman"/>
          <w:szCs w:val="24"/>
        </w:rPr>
        <w:t>Gaziantep Üniversitesi’nde her birimin, yürürlükteki mevzuat hükümlerine uygun olarak görevlerini hızlı, verimli ve hatasız bir şekilde yürütmesi ve tamamlamasından birim amiri sorumludur.</w:t>
      </w:r>
    </w:p>
    <w:p w:rsidR="009C2D6F" w:rsidRPr="009C2D6F" w:rsidRDefault="009C2D6F" w:rsidP="0023393E">
      <w:pPr>
        <w:pStyle w:val="ListeParagraf"/>
        <w:numPr>
          <w:ilvl w:val="0"/>
          <w:numId w:val="1"/>
        </w:numPr>
        <w:rPr>
          <w:rFonts w:cs="Times New Roman"/>
          <w:szCs w:val="24"/>
        </w:rPr>
      </w:pPr>
      <w:r>
        <w:t>Birim amirleri, görevlerin yerine getirilmesi kapsamında, birlikte çalıştıkları personele, yürürlükteki mevzuat sınırlarını aşmamak kaydıyla ve bu Yönerge esasları çerçevesinde yetki ve sorumluluk devredebilir. İmza yetkisi, yetkiyi devreden makam adına ve devreden yöneticinin gözetimi ile denetimi altında kullanılır. Ancak, imza yetkisinin devri, yetkiyi devredenin sorumluluğunu ortadan kaldırmaz.</w:t>
      </w:r>
    </w:p>
    <w:p w:rsidR="00B373C7" w:rsidRPr="0023393E" w:rsidRDefault="00183999" w:rsidP="0023393E">
      <w:pPr>
        <w:pStyle w:val="ListeParagraf"/>
        <w:numPr>
          <w:ilvl w:val="0"/>
          <w:numId w:val="1"/>
        </w:numPr>
        <w:rPr>
          <w:rFonts w:cs="Times New Roman"/>
          <w:szCs w:val="24"/>
        </w:rPr>
      </w:pPr>
      <w:r w:rsidRPr="0023393E">
        <w:rPr>
          <w:rFonts w:cs="Times New Roman"/>
          <w:szCs w:val="24"/>
        </w:rPr>
        <w:t>Verilen yetkilerin, sorumlulukla dengeli, eksiksiz ve doğru kullanılması esastır. Bu doğrultuda, imza yetkisi verilen yöneticiler, yetkilerini görev, hizmet ve sorumluluklarının gereği olarak dikkat ve titizlikle kullanmakla yükümlüdür.</w:t>
      </w:r>
    </w:p>
    <w:p w:rsidR="00AC3AE7" w:rsidRPr="0023393E" w:rsidRDefault="00B373C7" w:rsidP="0023393E">
      <w:pPr>
        <w:pStyle w:val="ListeParagraf"/>
        <w:numPr>
          <w:ilvl w:val="0"/>
          <w:numId w:val="1"/>
        </w:numPr>
        <w:rPr>
          <w:rFonts w:cs="Times New Roman"/>
          <w:szCs w:val="24"/>
        </w:rPr>
      </w:pPr>
      <w:r w:rsidRPr="0023393E">
        <w:rPr>
          <w:rFonts w:cs="Times New Roman"/>
          <w:szCs w:val="24"/>
        </w:rPr>
        <w:t xml:space="preserve">Yazışmalar, 10.06.2020 tarihli ve 31151 sayılı Resmî </w:t>
      </w:r>
      <w:proofErr w:type="spellStart"/>
      <w:r w:rsidRPr="0023393E">
        <w:rPr>
          <w:rFonts w:cs="Times New Roman"/>
          <w:szCs w:val="24"/>
        </w:rPr>
        <w:t>Gazete’de</w:t>
      </w:r>
      <w:proofErr w:type="spellEnd"/>
      <w:r w:rsidRPr="0023393E">
        <w:rPr>
          <w:rFonts w:cs="Times New Roman"/>
          <w:szCs w:val="24"/>
        </w:rPr>
        <w:t xml:space="preserve"> yayımlanan 'Resmî Yazışmalarda Uygulanacak Esas ve Usuller Hakkında Yönetmelik' hükümlerine uygun olarak yapılacaktır. Rektörlük, bu Yönergenin uygulanmasını izler ve gerektiğinde açıklayıcı veya uyarıcı direktifler verebilir.</w:t>
      </w:r>
    </w:p>
    <w:p w:rsidR="00AC3AE7" w:rsidRPr="0023393E" w:rsidRDefault="0002158E" w:rsidP="0023393E">
      <w:pPr>
        <w:pStyle w:val="ListeParagraf"/>
        <w:numPr>
          <w:ilvl w:val="0"/>
          <w:numId w:val="1"/>
        </w:numPr>
        <w:rPr>
          <w:rFonts w:cs="Times New Roman"/>
          <w:szCs w:val="24"/>
        </w:rPr>
      </w:pPr>
      <w:r w:rsidRPr="0023393E">
        <w:rPr>
          <w:rFonts w:cs="Times New Roman"/>
          <w:szCs w:val="24"/>
        </w:rPr>
        <w:t xml:space="preserve">Resmî yazışmalarda kullanılacak dosya numarası, tüm akademik ve idari birimlerde, 16.07.2018 tarihli ve 30480 sayılı Resmî </w:t>
      </w:r>
      <w:proofErr w:type="spellStart"/>
      <w:r w:rsidRPr="0023393E">
        <w:rPr>
          <w:rFonts w:cs="Times New Roman"/>
          <w:szCs w:val="24"/>
        </w:rPr>
        <w:t>Gazete’de</w:t>
      </w:r>
      <w:proofErr w:type="spellEnd"/>
      <w:r w:rsidRPr="0023393E">
        <w:rPr>
          <w:rFonts w:cs="Times New Roman"/>
          <w:szCs w:val="24"/>
        </w:rPr>
        <w:t xml:space="preserve"> yayımlanan, Devlet Arşivleri Başkanlığı Hakkında 11 sayılı Cumhurbaşkanlığı Kararnamesi ‘Saklama Süreli Standart Dosya Planı’ kitapçığında belirtilen şekilde uygulanacaktır.</w:t>
      </w:r>
    </w:p>
    <w:p w:rsidR="0025366B" w:rsidRPr="0023393E" w:rsidRDefault="00AC3AE7" w:rsidP="0023393E">
      <w:pPr>
        <w:pStyle w:val="ListeParagraf"/>
        <w:numPr>
          <w:ilvl w:val="0"/>
          <w:numId w:val="1"/>
        </w:numPr>
        <w:rPr>
          <w:rFonts w:cs="Times New Roman"/>
          <w:szCs w:val="24"/>
        </w:rPr>
      </w:pPr>
      <w:r w:rsidRPr="0023393E">
        <w:rPr>
          <w:rFonts w:cs="Times New Roman"/>
          <w:szCs w:val="24"/>
        </w:rPr>
        <w:t xml:space="preserve">Görev, yetki ve sorumluluklara ilişkin tüm işlemlerde, evrak ve dokümanların yürürlükteki mevzuata uygun, Devletin ve bireylerin haklarına saygılı ve objektif bir tutum içinde hazırlanması esastır. Bu süreçte, ilgili makam ve birimlerle iş birliği </w:t>
      </w:r>
      <w:r w:rsidRPr="0023393E">
        <w:rPr>
          <w:rFonts w:cs="Times New Roman"/>
          <w:szCs w:val="24"/>
        </w:rPr>
        <w:lastRenderedPageBreak/>
        <w:t>yapılmalı ve yönergenin 3’üncü maddesinde belirtilen hükümler doğrultusunda imza ve onaya sunulmalıdır.</w:t>
      </w:r>
    </w:p>
    <w:p w:rsidR="0025366B" w:rsidRPr="0023393E" w:rsidRDefault="0025366B" w:rsidP="0023393E">
      <w:pPr>
        <w:pStyle w:val="ListeParagraf"/>
        <w:numPr>
          <w:ilvl w:val="0"/>
          <w:numId w:val="1"/>
        </w:numPr>
        <w:rPr>
          <w:rFonts w:cs="Times New Roman"/>
          <w:szCs w:val="24"/>
        </w:rPr>
      </w:pPr>
      <w:r w:rsidRPr="0023393E">
        <w:rPr>
          <w:rFonts w:cs="Times New Roman"/>
          <w:szCs w:val="24"/>
        </w:rPr>
        <w:t>İşlem ve evrakın niteliğine göre değerlendirme yapılarak, gecikmeye mahal vermeden sonuçlandırılması için gerekli çalışmalar yürütülür. Süreli ve hukuki sonuç doğurabilecek evrak titizlikle takip edilir.</w:t>
      </w:r>
    </w:p>
    <w:p w:rsidR="00EA2B99" w:rsidRPr="00EA2B99" w:rsidRDefault="0025366B" w:rsidP="00EA2B99">
      <w:pPr>
        <w:pStyle w:val="ListeParagraf"/>
        <w:numPr>
          <w:ilvl w:val="0"/>
          <w:numId w:val="1"/>
        </w:numPr>
        <w:rPr>
          <w:rFonts w:cs="Times New Roman"/>
          <w:szCs w:val="24"/>
        </w:rPr>
      </w:pPr>
      <w:r w:rsidRPr="00EA2B99">
        <w:rPr>
          <w:rFonts w:cs="Times New Roman"/>
          <w:szCs w:val="24"/>
        </w:rPr>
        <w:t xml:space="preserve">Üniversiteye bağlı tüm birimler, görev alanlarıyla ilgili mevzuat hükümleri dışında, makam atlayarak yazışma yapamaz; ancak eşdeğer birimler arasında bilgi alışverişine yönelik yazışmalar gerçekleştirilebilir. Anabilim Dalı Başkanlıkları, Bölüm Başkanlıklarını; Bölüm Başkanlıkları ise Dekanlıkları atlayarak üst makamlarla doğrudan yazışma yapamaz. Daire Başkanlıkları ve Rektörlük birimleri, kendilerine imza yetkisi verilen konular haricinde üst makamlarla doğrudan yazışmada bulunamaz. </w:t>
      </w:r>
      <w:r w:rsidR="00B97DD0" w:rsidRPr="00EA2B99">
        <w:rPr>
          <w:rFonts w:cs="Times New Roman"/>
          <w:szCs w:val="24"/>
        </w:rPr>
        <w:t xml:space="preserve">Koordinatörlükler, Komisyonlar, </w:t>
      </w:r>
      <w:r w:rsidRPr="00EA2B99">
        <w:rPr>
          <w:rFonts w:cs="Times New Roman"/>
          <w:szCs w:val="24"/>
        </w:rPr>
        <w:t>Araştırma v</w:t>
      </w:r>
      <w:r w:rsidR="009C33A1" w:rsidRPr="00EA2B99">
        <w:rPr>
          <w:rFonts w:cs="Times New Roman"/>
          <w:szCs w:val="24"/>
        </w:rPr>
        <w:t>e Uygulama Merkezi Müdürlükleri</w:t>
      </w:r>
      <w:r w:rsidRPr="00EA2B99">
        <w:rPr>
          <w:rFonts w:cs="Times New Roman"/>
          <w:szCs w:val="24"/>
        </w:rPr>
        <w:t xml:space="preserve"> ise üst makamlarla olan yazışmalarını ve taleplerini Rektörlük aracılığıyla gerçekleştirecektir.</w:t>
      </w:r>
    </w:p>
    <w:p w:rsidR="00630086" w:rsidRPr="00065ED4" w:rsidRDefault="00EA2B99" w:rsidP="00065ED4">
      <w:pPr>
        <w:pStyle w:val="ListeParagraf"/>
        <w:numPr>
          <w:ilvl w:val="0"/>
          <w:numId w:val="1"/>
        </w:numPr>
        <w:rPr>
          <w:rFonts w:cs="Times New Roman"/>
          <w:szCs w:val="24"/>
        </w:rPr>
      </w:pPr>
      <w:r w:rsidRPr="00EA2B99">
        <w:t>Üniversitemizde görev yapan tüm akademik ve idari personel, görev alanlarına ilişkin konu, talep ve şikâyetlere dair yazışmalarını, belirlenmiş hiyerarşik düzen ve ilgili mevzuat çerçevesinde yürütmekle yükümlüdür. Hiçbir personel, bağlı bulunduğu amir veya birimi atlayarak doğrudan üst makamlarla yazışma yapamaz. Yazışmaların, bağlı olunan birimlerin bilgisi ve onayı doğrultusunda gerçekleştirilmesi esastır.</w:t>
      </w:r>
      <w:r w:rsidR="00065ED4">
        <w:t xml:space="preserve"> </w:t>
      </w:r>
      <w:r w:rsidRPr="00065ED4">
        <w:rPr>
          <w:rFonts w:eastAsia="Times New Roman" w:cs="Times New Roman"/>
          <w:szCs w:val="24"/>
        </w:rPr>
        <w:t>Ancak, şikâyetin konusu doğrudan ilgili personelin bağlı olduğu birim amiri ise, bu durumda yazışma, bir üst makam aracılığıyla veya doğrudan üst makama iletilebilir.</w:t>
      </w:r>
    </w:p>
    <w:p w:rsidR="0025366B" w:rsidRPr="0023393E" w:rsidRDefault="0025366B" w:rsidP="0023393E">
      <w:pPr>
        <w:pStyle w:val="ListeParagraf"/>
        <w:numPr>
          <w:ilvl w:val="0"/>
          <w:numId w:val="1"/>
        </w:numPr>
        <w:rPr>
          <w:rFonts w:cs="Times New Roman"/>
          <w:szCs w:val="24"/>
        </w:rPr>
      </w:pPr>
      <w:r w:rsidRPr="0023393E">
        <w:rPr>
          <w:rFonts w:cs="Times New Roman"/>
          <w:szCs w:val="24"/>
        </w:rPr>
        <w:t>Akademik birimler, eğitim ve araştırma amaçlı konularda, bağlı oldukları birimlerdeki eşdeğerleri ve kendilerine bağlı birimlerle, bu Yönergede belirlenen ilkeler doğrultusunda yazışma yapabilirler.</w:t>
      </w:r>
    </w:p>
    <w:p w:rsidR="0025366B" w:rsidRPr="0023393E" w:rsidRDefault="0025366B" w:rsidP="0023393E">
      <w:pPr>
        <w:pStyle w:val="ListeParagraf"/>
        <w:numPr>
          <w:ilvl w:val="0"/>
          <w:numId w:val="1"/>
        </w:numPr>
        <w:rPr>
          <w:rFonts w:cs="Times New Roman"/>
          <w:szCs w:val="24"/>
        </w:rPr>
      </w:pPr>
      <w:r w:rsidRPr="0023393E">
        <w:rPr>
          <w:rFonts w:cs="Times New Roman"/>
          <w:szCs w:val="24"/>
        </w:rPr>
        <w:t>Yetkililerin bulunmadığı zamanlarda, vekilleri tarafından kullanılan yetkilere ilişkin olarak, yetkili göreve başladığında yapılan iş ve işlemler hakkında kendisine bilgi verilmesi esastır.</w:t>
      </w:r>
    </w:p>
    <w:p w:rsidR="0025366B" w:rsidRPr="0023393E" w:rsidRDefault="0025366B" w:rsidP="0023393E">
      <w:pPr>
        <w:pStyle w:val="ListeParagraf"/>
        <w:numPr>
          <w:ilvl w:val="0"/>
          <w:numId w:val="1"/>
        </w:numPr>
        <w:rPr>
          <w:rFonts w:cs="Times New Roman"/>
          <w:szCs w:val="24"/>
        </w:rPr>
      </w:pPr>
      <w:r w:rsidRPr="0023393E">
        <w:rPr>
          <w:rFonts w:cs="Times New Roman"/>
          <w:szCs w:val="24"/>
        </w:rPr>
        <w:t>Her birim amiri, görevine ilişkin bildirilmesi gereken hususları zamanında üst makamlarına bildirmekle yükümlüdür.</w:t>
      </w:r>
    </w:p>
    <w:p w:rsidR="0025366B" w:rsidRPr="0023393E" w:rsidRDefault="00C30EAF" w:rsidP="0023393E">
      <w:pPr>
        <w:pStyle w:val="ListeParagraf"/>
        <w:numPr>
          <w:ilvl w:val="0"/>
          <w:numId w:val="1"/>
        </w:numPr>
        <w:rPr>
          <w:rFonts w:cs="Times New Roman"/>
          <w:szCs w:val="24"/>
        </w:rPr>
      </w:pPr>
      <w:r w:rsidRPr="003A23FC">
        <w:t>Genel Sekreter, Genel Sekreter Yardımcısı, Daire Başkanı ve Hukuk Müşavirine imzalama yetkisi verilen yazışmalar haricinde</w:t>
      </w:r>
      <w:r w:rsidR="0025366B" w:rsidRPr="003A23FC">
        <w:rPr>
          <w:rFonts w:cs="Times New Roman"/>
          <w:szCs w:val="24"/>
        </w:rPr>
        <w:t>,</w:t>
      </w:r>
      <w:r w:rsidR="0025366B" w:rsidRPr="0023393E">
        <w:rPr>
          <w:rFonts w:cs="Times New Roman"/>
          <w:szCs w:val="24"/>
        </w:rPr>
        <w:t xml:space="preserve"> akademik ve idari birimlerle veya Üniversite dışındaki kurumlarla yapılacak yazışmalar, Rektör veya Rektör Yardımcısı imzası ile gerçekleştirilir. Ayrıca, idari birimler tarafından Rektörlük Makamına hitaben yazılması gereken yazılar, ilgili idari birim amirlerinin imzası ile gönderilecektir.</w:t>
      </w:r>
    </w:p>
    <w:p w:rsidR="00573B4D" w:rsidRPr="0023393E" w:rsidRDefault="00573B4D" w:rsidP="0023393E">
      <w:pPr>
        <w:pStyle w:val="ListeParagraf"/>
        <w:numPr>
          <w:ilvl w:val="0"/>
          <w:numId w:val="1"/>
        </w:numPr>
        <w:rPr>
          <w:rFonts w:cs="Times New Roman"/>
          <w:szCs w:val="24"/>
        </w:rPr>
      </w:pPr>
      <w:r w:rsidRPr="0023393E">
        <w:rPr>
          <w:rFonts w:cs="Times New Roman"/>
          <w:szCs w:val="24"/>
        </w:rPr>
        <w:t>Akademik birimler tarafından Rektörlük Makamına hitaben yazılması gereken yazılar, Dekan, Müdür veya Araştırma ve Uygulama Merkezi Başkanı/Müdürü imzası ile yapılacaktır. Ancak, kendilerine imza yetkisi verildiği takdirde, yardımcıları da bu yazışmaları imzalayabilir.</w:t>
      </w:r>
    </w:p>
    <w:p w:rsidR="00AF3AAA" w:rsidRPr="0023393E" w:rsidRDefault="00573B4D" w:rsidP="0023393E">
      <w:pPr>
        <w:pStyle w:val="ListeParagraf"/>
        <w:numPr>
          <w:ilvl w:val="0"/>
          <w:numId w:val="1"/>
        </w:numPr>
        <w:rPr>
          <w:rFonts w:cs="Times New Roman"/>
          <w:szCs w:val="24"/>
        </w:rPr>
      </w:pPr>
      <w:r w:rsidRPr="0023393E">
        <w:rPr>
          <w:rFonts w:cs="Times New Roman"/>
          <w:szCs w:val="24"/>
        </w:rPr>
        <w:t>Rektör Yardımcılarından biri herhangi bir nedenle görevde bulunmadığında, ona ait imza yetkisi diğer Rektör Yardımcısı tarafından kullanılacaktır</w:t>
      </w:r>
      <w:r w:rsidR="00AF3AAA" w:rsidRPr="0023393E">
        <w:rPr>
          <w:rFonts w:cs="Times New Roman"/>
          <w:szCs w:val="24"/>
        </w:rPr>
        <w:t>.</w:t>
      </w:r>
    </w:p>
    <w:p w:rsidR="00573B4D" w:rsidRPr="0023393E" w:rsidRDefault="00573B4D" w:rsidP="0023393E">
      <w:pPr>
        <w:pStyle w:val="ListeParagraf"/>
        <w:numPr>
          <w:ilvl w:val="0"/>
          <w:numId w:val="1"/>
        </w:numPr>
        <w:rPr>
          <w:rFonts w:cs="Times New Roman"/>
          <w:szCs w:val="24"/>
        </w:rPr>
      </w:pPr>
      <w:r w:rsidRPr="0023393E">
        <w:rPr>
          <w:rFonts w:cs="Times New Roman"/>
          <w:szCs w:val="24"/>
        </w:rPr>
        <w:t xml:space="preserve">Yazıların ilgili olduğu birimde hazırlanması ve gönderilmesi asıldır. Ancak acele ve gerekli görüldüğü hallerde Genel Sekreterlikte hazırlanan yazıların bir örneği bilgi için ilgili birime gönderilir. Bu tür yazılarda Rektörün imzasına sunulmadan önce ilgili birimin bağlı olduğu Rektör Yardımcısının parafı alınacaktır. </w:t>
      </w:r>
    </w:p>
    <w:p w:rsidR="00F371F1" w:rsidRPr="0023393E" w:rsidRDefault="004D6BC5" w:rsidP="0023393E">
      <w:pPr>
        <w:pStyle w:val="ListeParagraf"/>
        <w:numPr>
          <w:ilvl w:val="0"/>
          <w:numId w:val="1"/>
        </w:numPr>
        <w:rPr>
          <w:rFonts w:cs="Times New Roman"/>
          <w:szCs w:val="24"/>
        </w:rPr>
      </w:pPr>
      <w:r w:rsidRPr="0023393E">
        <w:rPr>
          <w:rFonts w:cs="Times New Roman"/>
          <w:szCs w:val="24"/>
        </w:rPr>
        <w:lastRenderedPageBreak/>
        <w:t>“</w:t>
      </w:r>
      <w:r w:rsidR="00F371F1" w:rsidRPr="0023393E">
        <w:rPr>
          <w:rFonts w:cs="Times New Roman"/>
          <w:szCs w:val="24"/>
        </w:rPr>
        <w:t>Kurum Kimlik Kodu</w:t>
      </w:r>
      <w:r w:rsidRPr="0023393E">
        <w:rPr>
          <w:rFonts w:cs="Times New Roman"/>
          <w:szCs w:val="24"/>
        </w:rPr>
        <w:t>”</w:t>
      </w:r>
      <w:r w:rsidR="00F371F1" w:rsidRPr="0023393E">
        <w:rPr>
          <w:rFonts w:cs="Times New Roman"/>
          <w:szCs w:val="24"/>
        </w:rPr>
        <w:t xml:space="preserve"> bulunmayan hiçbir birim veya makam yazışma yapamaz. Yeni açılan birimlerin </w:t>
      </w:r>
      <w:r w:rsidRPr="0023393E">
        <w:rPr>
          <w:rFonts w:cs="Times New Roman"/>
          <w:szCs w:val="24"/>
        </w:rPr>
        <w:t>“</w:t>
      </w:r>
      <w:r w:rsidR="00F371F1" w:rsidRPr="0023393E">
        <w:rPr>
          <w:rFonts w:cs="Times New Roman"/>
          <w:szCs w:val="24"/>
        </w:rPr>
        <w:t>Kurum Kimlik Kodu</w:t>
      </w:r>
      <w:r w:rsidRPr="0023393E">
        <w:rPr>
          <w:rFonts w:cs="Times New Roman"/>
          <w:szCs w:val="24"/>
        </w:rPr>
        <w:t>”</w:t>
      </w:r>
      <w:r w:rsidR="00F371F1" w:rsidRPr="0023393E">
        <w:rPr>
          <w:rFonts w:cs="Times New Roman"/>
          <w:szCs w:val="24"/>
        </w:rPr>
        <w:t xml:space="preserve"> başvuru işlemleri, Evrak ve Arşiv İşleri Şube Müdürlüğü tarafından yürütülmektedir.</w:t>
      </w:r>
    </w:p>
    <w:p w:rsidR="00AF3AAA" w:rsidRPr="0023393E" w:rsidRDefault="00AF3AAA" w:rsidP="0023393E">
      <w:pPr>
        <w:pStyle w:val="ListeParagraf"/>
        <w:numPr>
          <w:ilvl w:val="0"/>
          <w:numId w:val="1"/>
        </w:numPr>
        <w:rPr>
          <w:rFonts w:cs="Times New Roman"/>
          <w:szCs w:val="24"/>
        </w:rPr>
      </w:pPr>
      <w:r w:rsidRPr="0023393E">
        <w:rPr>
          <w:rFonts w:cs="Times New Roman"/>
          <w:szCs w:val="24"/>
        </w:rPr>
        <w:t xml:space="preserve">Rektörlüğün resmi yazılarında üniversitenin tescilli ve birimin resmi amblemi dışında hiçbir amblem kullanılmayacak. Yazılarda Rektörlük amblemi yazının sol üst köşesinde, varsa birim amblemi </w:t>
      </w:r>
      <w:r w:rsidR="00EC167A">
        <w:rPr>
          <w:rFonts w:cs="Times New Roman"/>
          <w:szCs w:val="24"/>
        </w:rPr>
        <w:t>sağ üst köşesinde yer almalıdır.</w:t>
      </w:r>
    </w:p>
    <w:p w:rsidR="00353F4A" w:rsidRPr="0023393E" w:rsidRDefault="004D6BC5" w:rsidP="0023393E">
      <w:pPr>
        <w:pStyle w:val="ListeParagraf"/>
        <w:numPr>
          <w:ilvl w:val="0"/>
          <w:numId w:val="1"/>
        </w:numPr>
        <w:rPr>
          <w:rFonts w:cs="Times New Roman"/>
          <w:szCs w:val="24"/>
        </w:rPr>
      </w:pPr>
      <w:r w:rsidRPr="0023393E">
        <w:rPr>
          <w:rFonts w:cs="Times New Roman"/>
          <w:szCs w:val="24"/>
        </w:rPr>
        <w:t>“Gaziantep Üniversitesi Rektörlüğü” ibareli başlık, yalnızca Gaziantep Üniversitesi Rektörü ve Rektör Yardımcılarının imzaladığı yazılarda kullanılacaktır.</w:t>
      </w:r>
    </w:p>
    <w:p w:rsidR="007F2F19" w:rsidRPr="007F2F19" w:rsidRDefault="007F2F19" w:rsidP="0023393E">
      <w:pPr>
        <w:pStyle w:val="ListeParagraf"/>
        <w:numPr>
          <w:ilvl w:val="0"/>
          <w:numId w:val="1"/>
        </w:numPr>
        <w:rPr>
          <w:rFonts w:cs="Times New Roman"/>
          <w:szCs w:val="24"/>
        </w:rPr>
      </w:pPr>
      <w:r>
        <w:t>İmza yetkisinin devredilmesi durumunda, yetkiyi veren birim amirinin havale, imza ve onay yetkisi her koşulda saklıdır. Yetkiyi devreden amir, gerekli gördüğü takdirde devrettiği yetkileri her zaman kullanabilir.</w:t>
      </w:r>
    </w:p>
    <w:p w:rsidR="00385CBE" w:rsidRPr="0023393E" w:rsidRDefault="00180544" w:rsidP="0023393E">
      <w:pPr>
        <w:pStyle w:val="ListeParagraf"/>
        <w:numPr>
          <w:ilvl w:val="0"/>
          <w:numId w:val="1"/>
        </w:numPr>
        <w:rPr>
          <w:rFonts w:cs="Times New Roman"/>
          <w:szCs w:val="24"/>
        </w:rPr>
      </w:pPr>
      <w:r w:rsidRPr="0023393E">
        <w:rPr>
          <w:rFonts w:eastAsia="Times New Roman" w:cs="Times New Roman"/>
          <w:szCs w:val="24"/>
        </w:rPr>
        <w:t>Gaziantep Üniversitesi tarafından düzenlenen eğitim programları, seminerler, kurslar veya etkinlikler sonrasında verilecek sertifika ve katılım belgelerinin düzenlenme</w:t>
      </w:r>
      <w:r w:rsidR="00D8798A" w:rsidRPr="0023393E">
        <w:rPr>
          <w:rFonts w:eastAsia="Times New Roman" w:cs="Times New Roman"/>
          <w:szCs w:val="24"/>
        </w:rPr>
        <w:t>si, imzalanması ve dağıtılmasından</w:t>
      </w:r>
      <w:r w:rsidRPr="0023393E">
        <w:rPr>
          <w:rFonts w:eastAsia="Times New Roman" w:cs="Times New Roman"/>
          <w:szCs w:val="24"/>
        </w:rPr>
        <w:t xml:space="preserve"> </w:t>
      </w:r>
      <w:r w:rsidR="00D8798A" w:rsidRPr="0023393E">
        <w:rPr>
          <w:rFonts w:cs="Times New Roman"/>
          <w:szCs w:val="24"/>
        </w:rPr>
        <w:t>e</w:t>
      </w:r>
      <w:r w:rsidRPr="0023393E">
        <w:rPr>
          <w:rFonts w:cs="Times New Roman"/>
          <w:szCs w:val="24"/>
        </w:rPr>
        <w:t>tkinliği d</w:t>
      </w:r>
      <w:r w:rsidR="00D8798A" w:rsidRPr="0023393E">
        <w:rPr>
          <w:rFonts w:cs="Times New Roman"/>
          <w:szCs w:val="24"/>
        </w:rPr>
        <w:t xml:space="preserve">üzenleyen ilgili akademik veya idari birimin yetkilisi </w:t>
      </w:r>
      <w:r w:rsidR="00AA03A4" w:rsidRPr="0023393E">
        <w:rPr>
          <w:rFonts w:cs="Times New Roman"/>
          <w:szCs w:val="24"/>
        </w:rPr>
        <w:t>sorumludur.</w:t>
      </w:r>
      <w:r w:rsidR="003859A9" w:rsidRPr="0023393E">
        <w:rPr>
          <w:rFonts w:cs="Times New Roman"/>
          <w:szCs w:val="24"/>
        </w:rPr>
        <w:t xml:space="preserve"> Katılım belgeleri ve sertifikalar, fiziki olarak elden teslim edilebilir veya dijital ortamda katılımcılara iletilebilir.</w:t>
      </w:r>
    </w:p>
    <w:p w:rsidR="009E65B6" w:rsidRDefault="009E65B6" w:rsidP="0023393E">
      <w:pPr>
        <w:rPr>
          <w:rFonts w:cs="Times New Roman"/>
          <w:b/>
          <w:bCs/>
          <w:szCs w:val="24"/>
        </w:rPr>
      </w:pPr>
      <w:r>
        <w:rPr>
          <w:rFonts w:cs="Times New Roman"/>
          <w:b/>
          <w:bCs/>
          <w:szCs w:val="24"/>
        </w:rPr>
        <w:t>Görev ve S</w:t>
      </w:r>
      <w:r w:rsidRPr="009E65B6">
        <w:rPr>
          <w:rFonts w:cs="Times New Roman"/>
          <w:b/>
          <w:bCs/>
          <w:szCs w:val="24"/>
        </w:rPr>
        <w:t>orumluluklar</w:t>
      </w:r>
    </w:p>
    <w:p w:rsidR="00A459F6" w:rsidRPr="0023393E" w:rsidRDefault="00AF3AAA" w:rsidP="0023393E">
      <w:pPr>
        <w:rPr>
          <w:rFonts w:cs="Times New Roman"/>
          <w:b/>
          <w:bCs/>
          <w:szCs w:val="24"/>
        </w:rPr>
      </w:pPr>
      <w:r w:rsidRPr="0023393E">
        <w:rPr>
          <w:rFonts w:cs="Times New Roman"/>
          <w:b/>
          <w:bCs/>
          <w:szCs w:val="24"/>
        </w:rPr>
        <w:t>Madde 6</w:t>
      </w:r>
      <w:r w:rsidR="00A459F6" w:rsidRPr="0023393E">
        <w:rPr>
          <w:rFonts w:cs="Times New Roman"/>
          <w:b/>
          <w:bCs/>
          <w:szCs w:val="24"/>
        </w:rPr>
        <w:t xml:space="preserve"> </w:t>
      </w:r>
      <w:r w:rsidRPr="0023393E">
        <w:rPr>
          <w:rFonts w:cs="Times New Roman"/>
          <w:b/>
          <w:bCs/>
          <w:szCs w:val="24"/>
        </w:rPr>
        <w:t>-</w:t>
      </w:r>
    </w:p>
    <w:p w:rsidR="003A0BB7" w:rsidRPr="00427EE2" w:rsidRDefault="003A0BB7" w:rsidP="009839E6">
      <w:pPr>
        <w:pStyle w:val="ListeParagraf"/>
        <w:numPr>
          <w:ilvl w:val="0"/>
          <w:numId w:val="30"/>
        </w:numPr>
        <w:rPr>
          <w:rFonts w:cs="Times New Roman"/>
          <w:szCs w:val="24"/>
        </w:rPr>
      </w:pPr>
      <w:r w:rsidRPr="00427EE2">
        <w:rPr>
          <w:rFonts w:cs="Times New Roman"/>
          <w:szCs w:val="24"/>
        </w:rPr>
        <w:t>Bu yönerge ile verilen yetkilerin tam ve doğru şekilde kullanılmasından ve uygulamaların yönergeye uygun olarak yürütülmesinden Rektör, Rektör Yardımcıları, Genel Sekreter ile tüm akademik ve idari birim amirleri sorumludur.</w:t>
      </w:r>
    </w:p>
    <w:p w:rsidR="003A0BB7" w:rsidRPr="00427EE2" w:rsidRDefault="003A0BB7" w:rsidP="009839E6">
      <w:pPr>
        <w:pStyle w:val="ListeParagraf"/>
        <w:numPr>
          <w:ilvl w:val="0"/>
          <w:numId w:val="30"/>
        </w:numPr>
        <w:rPr>
          <w:rFonts w:cs="Times New Roman"/>
          <w:szCs w:val="24"/>
        </w:rPr>
      </w:pPr>
      <w:r w:rsidRPr="00427EE2">
        <w:rPr>
          <w:rFonts w:cs="Times New Roman"/>
          <w:szCs w:val="24"/>
        </w:rPr>
        <w:t>Yazışmaların yazışma kurallarına, ilgili emir ve yönergeye uygun olarak yapılmasından; yazıların sistematik bir şekilde dosyalanması ve korunmasından birim amirleri ile ilgili birim görevlileri sorumludur.</w:t>
      </w:r>
    </w:p>
    <w:p w:rsidR="003A0BB7" w:rsidRPr="00427EE2" w:rsidRDefault="003A0BB7" w:rsidP="009839E6">
      <w:pPr>
        <w:pStyle w:val="ListeParagraf"/>
        <w:numPr>
          <w:ilvl w:val="0"/>
          <w:numId w:val="30"/>
        </w:numPr>
        <w:rPr>
          <w:rFonts w:cs="Times New Roman"/>
          <w:szCs w:val="24"/>
        </w:rPr>
      </w:pPr>
      <w:r w:rsidRPr="00427EE2">
        <w:rPr>
          <w:rFonts w:cs="Times New Roman"/>
          <w:szCs w:val="24"/>
        </w:rPr>
        <w:t>Gelen evrakın ve imzalanan yazıların ilgili kişilere hızla ulaştırılmasından, gecikmeye mahal vermeden zamanında yanıtlanmasından ilgili birim amiri ve birimdeki tüm görevliler sorumludur.</w:t>
      </w:r>
    </w:p>
    <w:p w:rsidR="003A0BB7" w:rsidRPr="00427EE2" w:rsidRDefault="003A0BB7" w:rsidP="009839E6">
      <w:pPr>
        <w:pStyle w:val="ListeParagraf"/>
        <w:numPr>
          <w:ilvl w:val="0"/>
          <w:numId w:val="30"/>
        </w:numPr>
        <w:rPr>
          <w:rFonts w:cs="Times New Roman"/>
          <w:szCs w:val="24"/>
        </w:rPr>
      </w:pPr>
      <w:r w:rsidRPr="00427EE2">
        <w:rPr>
          <w:rFonts w:cs="Times New Roman"/>
          <w:szCs w:val="24"/>
        </w:rPr>
        <w:t>Gizlilik dereceli bilgi ve evrakın, yetkisiz kişilerin eline geçmesini veya haberdar olmasını önlemekten birim amiri ve tüm ilgililer sorumludur.</w:t>
      </w:r>
    </w:p>
    <w:p w:rsidR="003A0BB7" w:rsidRPr="00427EE2" w:rsidRDefault="003A0BB7" w:rsidP="009839E6">
      <w:pPr>
        <w:pStyle w:val="ListeParagraf"/>
        <w:numPr>
          <w:ilvl w:val="0"/>
          <w:numId w:val="30"/>
        </w:numPr>
        <w:rPr>
          <w:rFonts w:cs="Times New Roman"/>
          <w:szCs w:val="24"/>
        </w:rPr>
      </w:pPr>
      <w:r w:rsidRPr="00427EE2">
        <w:rPr>
          <w:rFonts w:cs="Times New Roman"/>
          <w:szCs w:val="24"/>
        </w:rPr>
        <w:t>Birimlerden çıkan tüm yazılardan birinci derecede birim amiri ve yazıya parafı olan tüm ilgililer sorumludur.</w:t>
      </w:r>
    </w:p>
    <w:p w:rsidR="003A0BB7" w:rsidRPr="00427EE2" w:rsidRDefault="003A0BB7" w:rsidP="009839E6">
      <w:pPr>
        <w:pStyle w:val="ListeParagraf"/>
        <w:numPr>
          <w:ilvl w:val="0"/>
          <w:numId w:val="30"/>
        </w:numPr>
        <w:rPr>
          <w:rFonts w:cs="Times New Roman"/>
          <w:szCs w:val="24"/>
        </w:rPr>
      </w:pPr>
      <w:r w:rsidRPr="00427EE2">
        <w:rPr>
          <w:rFonts w:cs="Times New Roman"/>
          <w:szCs w:val="24"/>
        </w:rPr>
        <w:t>Rektörlük Makamına veya diğer yetkililerin imzasına sunulan ve kendilerine teslim edilen evrak ve yazıların muhafazasından makam sekreterleri sorumludur.</w:t>
      </w:r>
    </w:p>
    <w:p w:rsidR="003A23FC" w:rsidRDefault="003A23FC">
      <w:pPr>
        <w:jc w:val="left"/>
        <w:rPr>
          <w:rFonts w:cs="Times New Roman"/>
          <w:b/>
          <w:bCs/>
          <w:szCs w:val="24"/>
        </w:rPr>
      </w:pPr>
      <w:r>
        <w:rPr>
          <w:rFonts w:cs="Times New Roman"/>
          <w:b/>
          <w:bCs/>
          <w:szCs w:val="24"/>
        </w:rPr>
        <w:br w:type="page"/>
      </w:r>
    </w:p>
    <w:p w:rsidR="00AF3AAA" w:rsidRPr="0023393E" w:rsidRDefault="00AF3AAA" w:rsidP="0023393E">
      <w:pPr>
        <w:rPr>
          <w:rFonts w:cs="Times New Roman"/>
          <w:szCs w:val="24"/>
        </w:rPr>
      </w:pPr>
      <w:r w:rsidRPr="0023393E">
        <w:rPr>
          <w:rFonts w:cs="Times New Roman"/>
          <w:b/>
          <w:bCs/>
          <w:szCs w:val="24"/>
        </w:rPr>
        <w:lastRenderedPageBreak/>
        <w:t>İKİNCİ BÖLÜM</w:t>
      </w:r>
    </w:p>
    <w:p w:rsidR="00AF3AAA" w:rsidRPr="0023393E" w:rsidRDefault="00AF3AAA" w:rsidP="0023393E">
      <w:pPr>
        <w:rPr>
          <w:rFonts w:cs="Times New Roman"/>
          <w:szCs w:val="24"/>
        </w:rPr>
      </w:pPr>
      <w:r w:rsidRPr="0023393E">
        <w:rPr>
          <w:rFonts w:cs="Times New Roman"/>
          <w:b/>
          <w:bCs/>
          <w:szCs w:val="24"/>
        </w:rPr>
        <w:t>İmza Yetkileri</w:t>
      </w:r>
    </w:p>
    <w:p w:rsidR="002D4727" w:rsidRPr="0023393E" w:rsidRDefault="00E6048E" w:rsidP="0023393E">
      <w:pPr>
        <w:rPr>
          <w:rFonts w:cs="Times New Roman"/>
          <w:b/>
          <w:bCs/>
          <w:szCs w:val="24"/>
        </w:rPr>
      </w:pPr>
      <w:r w:rsidRPr="0023393E">
        <w:rPr>
          <w:rFonts w:cs="Times New Roman"/>
          <w:b/>
          <w:bCs/>
          <w:szCs w:val="24"/>
        </w:rPr>
        <w:t xml:space="preserve">Madde </w:t>
      </w:r>
      <w:r w:rsidR="004701A5">
        <w:rPr>
          <w:rFonts w:cs="Times New Roman"/>
          <w:b/>
          <w:bCs/>
          <w:szCs w:val="24"/>
        </w:rPr>
        <w:t>7</w:t>
      </w:r>
      <w:r w:rsidR="002D4727" w:rsidRPr="0023393E">
        <w:rPr>
          <w:rFonts w:cs="Times New Roman"/>
          <w:b/>
          <w:bCs/>
          <w:szCs w:val="24"/>
        </w:rPr>
        <w:t xml:space="preserve"> </w:t>
      </w:r>
      <w:r w:rsidR="007C0184">
        <w:rPr>
          <w:rFonts w:cs="Times New Roman"/>
          <w:b/>
          <w:bCs/>
          <w:szCs w:val="24"/>
        </w:rPr>
        <w:t>-</w:t>
      </w:r>
      <w:r w:rsidR="004701A5">
        <w:rPr>
          <w:rFonts w:cs="Times New Roman"/>
          <w:b/>
          <w:bCs/>
          <w:szCs w:val="24"/>
        </w:rPr>
        <w:t xml:space="preserve"> </w:t>
      </w:r>
      <w:r w:rsidR="007C0184" w:rsidRPr="0023393E">
        <w:rPr>
          <w:rFonts w:cs="Times New Roman"/>
          <w:b/>
          <w:szCs w:val="24"/>
        </w:rPr>
        <w:t>Rektör tarafından yürütülecek işler ile imzalanacak yazılar ve onaylar</w:t>
      </w:r>
    </w:p>
    <w:p w:rsidR="002D4727" w:rsidRPr="0023393E" w:rsidRDefault="002D4727" w:rsidP="0023393E">
      <w:pPr>
        <w:pStyle w:val="ListeParagraf"/>
        <w:numPr>
          <w:ilvl w:val="0"/>
          <w:numId w:val="2"/>
        </w:numPr>
        <w:rPr>
          <w:rFonts w:cs="Times New Roman"/>
          <w:szCs w:val="24"/>
        </w:rPr>
      </w:pPr>
      <w:r w:rsidRPr="0023393E">
        <w:rPr>
          <w:rFonts w:cs="Times New Roman"/>
          <w:szCs w:val="24"/>
        </w:rPr>
        <w:t xml:space="preserve">Cumhurbaşkanlığı ve bağlı birimlerinden gelen yazılar, </w:t>
      </w:r>
    </w:p>
    <w:p w:rsidR="00E6048E" w:rsidRPr="0023393E" w:rsidRDefault="00E6048E" w:rsidP="0023393E">
      <w:pPr>
        <w:pStyle w:val="ListeParagraf"/>
        <w:numPr>
          <w:ilvl w:val="0"/>
          <w:numId w:val="2"/>
        </w:numPr>
        <w:rPr>
          <w:rFonts w:cs="Times New Roman"/>
          <w:szCs w:val="24"/>
        </w:rPr>
      </w:pPr>
      <w:r w:rsidRPr="0023393E">
        <w:rPr>
          <w:rFonts w:cs="Times New Roman"/>
          <w:szCs w:val="24"/>
        </w:rPr>
        <w:t xml:space="preserve">TBMM Başkanlığından ve TBMM'nin birim ve komisyon başkanlıklarından gelen yazılar, </w:t>
      </w:r>
    </w:p>
    <w:p w:rsidR="00E6048E" w:rsidRPr="0023393E" w:rsidRDefault="00E6048E" w:rsidP="0023393E">
      <w:pPr>
        <w:pStyle w:val="ListeParagraf"/>
        <w:numPr>
          <w:ilvl w:val="0"/>
          <w:numId w:val="2"/>
        </w:numPr>
        <w:rPr>
          <w:rFonts w:cs="Times New Roman"/>
          <w:szCs w:val="24"/>
        </w:rPr>
      </w:pPr>
      <w:r w:rsidRPr="0023393E">
        <w:rPr>
          <w:rFonts w:cs="Times New Roman"/>
          <w:szCs w:val="24"/>
        </w:rPr>
        <w:t>Y</w:t>
      </w:r>
      <w:r w:rsidR="004D1B47">
        <w:rPr>
          <w:rFonts w:cs="Times New Roman"/>
          <w:szCs w:val="24"/>
        </w:rPr>
        <w:t>ükseköğretim Kurulu Başkanlığından gelen yazılar,</w:t>
      </w:r>
    </w:p>
    <w:p w:rsidR="00435AE3" w:rsidRPr="0023393E" w:rsidRDefault="00E6048E" w:rsidP="0023393E">
      <w:pPr>
        <w:pStyle w:val="ListeParagraf"/>
        <w:numPr>
          <w:ilvl w:val="0"/>
          <w:numId w:val="2"/>
        </w:numPr>
        <w:rPr>
          <w:rFonts w:cs="Times New Roman"/>
          <w:szCs w:val="24"/>
        </w:rPr>
      </w:pPr>
      <w:r w:rsidRPr="0023393E">
        <w:rPr>
          <w:rFonts w:cs="Times New Roman"/>
          <w:szCs w:val="24"/>
        </w:rPr>
        <w:t xml:space="preserve">Üniversitelerarası Kurul Başkanlığı ve ÖSYM Başkanlığından gelen yazılar, </w:t>
      </w:r>
    </w:p>
    <w:p w:rsidR="00E6048E" w:rsidRPr="0023393E" w:rsidRDefault="00E6048E" w:rsidP="0023393E">
      <w:pPr>
        <w:pStyle w:val="ListeParagraf"/>
        <w:numPr>
          <w:ilvl w:val="0"/>
          <w:numId w:val="2"/>
        </w:numPr>
        <w:rPr>
          <w:rFonts w:cs="Times New Roman"/>
          <w:szCs w:val="24"/>
        </w:rPr>
      </w:pPr>
      <w:r w:rsidRPr="0023393E">
        <w:rPr>
          <w:rFonts w:cs="Times New Roman"/>
          <w:szCs w:val="24"/>
        </w:rPr>
        <w:t xml:space="preserve">İç Denetim Koordinasyon Kurulu, Müstakil Genel Müdürlüklerden Genel Müdür imzası ile gelen yazılar, </w:t>
      </w:r>
    </w:p>
    <w:p w:rsidR="00E6048E" w:rsidRPr="0023393E" w:rsidRDefault="00E6048E" w:rsidP="0023393E">
      <w:pPr>
        <w:pStyle w:val="ListeParagraf"/>
        <w:numPr>
          <w:ilvl w:val="0"/>
          <w:numId w:val="2"/>
        </w:numPr>
        <w:rPr>
          <w:rFonts w:cs="Times New Roman"/>
          <w:szCs w:val="24"/>
        </w:rPr>
      </w:pPr>
      <w:r w:rsidRPr="0023393E">
        <w:rPr>
          <w:rFonts w:cs="Times New Roman"/>
          <w:szCs w:val="24"/>
        </w:rPr>
        <w:t xml:space="preserve">Vali, Garnizon Komutanı ve Büyükşehir Belediye Başkanı imzası ile gelen yazılar ile bu kurumlardan gelen önemli nitelikteki yazılar, </w:t>
      </w:r>
    </w:p>
    <w:p w:rsidR="00E6048E" w:rsidRPr="0023393E" w:rsidRDefault="00E6048E" w:rsidP="0023393E">
      <w:pPr>
        <w:pStyle w:val="ListeParagraf"/>
        <w:numPr>
          <w:ilvl w:val="0"/>
          <w:numId w:val="2"/>
        </w:numPr>
        <w:rPr>
          <w:rFonts w:cs="Times New Roman"/>
          <w:szCs w:val="24"/>
        </w:rPr>
      </w:pPr>
      <w:r w:rsidRPr="0023393E">
        <w:rPr>
          <w:rFonts w:cs="Times New Roman"/>
          <w:szCs w:val="24"/>
        </w:rPr>
        <w:t xml:space="preserve">Milli Güvenlik Kurulu Genel Sekreterliği'nden gelen yazılar ile güvenlik ve asayişe yönelik yazılar, </w:t>
      </w:r>
    </w:p>
    <w:p w:rsidR="00E6048E" w:rsidRPr="000D2992" w:rsidRDefault="00E6048E" w:rsidP="000D2992">
      <w:pPr>
        <w:pStyle w:val="ListeParagraf"/>
        <w:numPr>
          <w:ilvl w:val="0"/>
          <w:numId w:val="2"/>
        </w:numPr>
        <w:rPr>
          <w:rFonts w:cs="Times New Roman"/>
          <w:szCs w:val="24"/>
        </w:rPr>
      </w:pPr>
      <w:r w:rsidRPr="0023393E">
        <w:rPr>
          <w:rFonts w:cs="Times New Roman"/>
          <w:szCs w:val="24"/>
        </w:rPr>
        <w:t>Diğer Üniversitelerden Rektör imzası ile gel</w:t>
      </w:r>
      <w:r w:rsidR="004477FF">
        <w:rPr>
          <w:rFonts w:cs="Times New Roman"/>
          <w:szCs w:val="24"/>
        </w:rPr>
        <w:t>en önemli nitelikteki yazılar, i</w:t>
      </w:r>
      <w:r w:rsidRPr="0023393E">
        <w:rPr>
          <w:rFonts w:cs="Times New Roman"/>
          <w:szCs w:val="24"/>
        </w:rPr>
        <w:t xml:space="preserve">dari yargı organlarından gelen yazılar, </w:t>
      </w:r>
    </w:p>
    <w:p w:rsidR="003C72C9" w:rsidRPr="007C0184" w:rsidRDefault="00AF3AAA" w:rsidP="007C0184">
      <w:pPr>
        <w:pStyle w:val="ListeParagraf"/>
        <w:numPr>
          <w:ilvl w:val="0"/>
          <w:numId w:val="2"/>
        </w:numPr>
        <w:rPr>
          <w:rFonts w:cs="Times New Roman"/>
          <w:szCs w:val="24"/>
        </w:rPr>
      </w:pPr>
      <w:r w:rsidRPr="007C0184">
        <w:rPr>
          <w:rFonts w:cs="Times New Roman"/>
          <w:szCs w:val="24"/>
        </w:rPr>
        <w:t>Kanunen bizzat Rektör tarafından başkanlık edilmesi gereken toplantı ve kurullar,</w:t>
      </w:r>
    </w:p>
    <w:p w:rsidR="003C72C9" w:rsidRPr="007C0184" w:rsidRDefault="00AF3AAA" w:rsidP="007C0184">
      <w:pPr>
        <w:pStyle w:val="ListeParagraf"/>
        <w:numPr>
          <w:ilvl w:val="0"/>
          <w:numId w:val="2"/>
        </w:numPr>
        <w:rPr>
          <w:rFonts w:cs="Times New Roman"/>
          <w:szCs w:val="24"/>
        </w:rPr>
      </w:pPr>
      <w:r w:rsidRPr="007C0184">
        <w:rPr>
          <w:rFonts w:cs="Times New Roman"/>
          <w:szCs w:val="24"/>
        </w:rPr>
        <w:t>Kanunlar ve yönetmeliklerde öngörülen ve mutlaka Rektör tarafından yapılması gereken öneriler, kararlar ve işlemler,</w:t>
      </w:r>
    </w:p>
    <w:p w:rsidR="003C72C9" w:rsidRPr="0023393E" w:rsidRDefault="00AF3AAA" w:rsidP="007C0184">
      <w:pPr>
        <w:pStyle w:val="ListeParagraf"/>
        <w:numPr>
          <w:ilvl w:val="0"/>
          <w:numId w:val="2"/>
        </w:numPr>
        <w:rPr>
          <w:rFonts w:cs="Times New Roman"/>
          <w:szCs w:val="24"/>
        </w:rPr>
      </w:pPr>
      <w:r w:rsidRPr="0023393E">
        <w:rPr>
          <w:rFonts w:cs="Times New Roman"/>
          <w:szCs w:val="24"/>
        </w:rPr>
        <w:t>Yazılı, görsel ve işitsel medyaya demeç verme,</w:t>
      </w:r>
    </w:p>
    <w:p w:rsidR="003C72C9" w:rsidRPr="0023393E" w:rsidRDefault="00AF3AAA" w:rsidP="007C0184">
      <w:pPr>
        <w:pStyle w:val="ListeParagraf"/>
        <w:numPr>
          <w:ilvl w:val="0"/>
          <w:numId w:val="2"/>
        </w:numPr>
        <w:rPr>
          <w:rFonts w:cs="Times New Roman"/>
          <w:szCs w:val="24"/>
        </w:rPr>
      </w:pPr>
      <w:r w:rsidRPr="0023393E">
        <w:rPr>
          <w:rFonts w:cs="Times New Roman"/>
          <w:szCs w:val="24"/>
        </w:rPr>
        <w:t>İç denetim birim yöneticisi tarafından sunulan çalışma plan ve programını onaylama,</w:t>
      </w:r>
    </w:p>
    <w:p w:rsidR="003C72C9" w:rsidRPr="0023393E" w:rsidRDefault="00AF3AAA" w:rsidP="007C0184">
      <w:pPr>
        <w:pStyle w:val="ListeParagraf"/>
        <w:numPr>
          <w:ilvl w:val="0"/>
          <w:numId w:val="2"/>
        </w:numPr>
        <w:rPr>
          <w:rFonts w:cs="Times New Roman"/>
          <w:szCs w:val="24"/>
        </w:rPr>
      </w:pPr>
      <w:r w:rsidRPr="0023393E">
        <w:rPr>
          <w:rFonts w:cs="Times New Roman"/>
          <w:szCs w:val="24"/>
        </w:rPr>
        <w:t>Rektör Yardımcıları, İç denetçiler, Dekan, Enstitü, Yüksekokul, Meslek Yüksekokulu, Araştırma ve Uygulama Merkezi Müdürleri ile Genel Sekreter, Döner Sermaye İşletme Müdürü yıllık, mazeret ve sağlık izin onayları,</w:t>
      </w:r>
    </w:p>
    <w:p w:rsidR="003C72C9" w:rsidRPr="0023393E" w:rsidRDefault="00AF3AAA" w:rsidP="007C0184">
      <w:pPr>
        <w:pStyle w:val="ListeParagraf"/>
        <w:numPr>
          <w:ilvl w:val="0"/>
          <w:numId w:val="2"/>
        </w:numPr>
        <w:rPr>
          <w:rFonts w:cs="Times New Roman"/>
          <w:szCs w:val="24"/>
        </w:rPr>
      </w:pPr>
      <w:r w:rsidRPr="0023393E">
        <w:rPr>
          <w:rFonts w:cs="Times New Roman"/>
          <w:szCs w:val="24"/>
        </w:rPr>
        <w:t xml:space="preserve">Özel Kanunlarda belirtilen hususlar saklı kalmak üzere, Üniversite kadrosundaki tüm personelin görev yerlerinin belirlenmesi, </w:t>
      </w:r>
      <w:r w:rsidR="003C72C9" w:rsidRPr="0023393E">
        <w:rPr>
          <w:rFonts w:cs="Times New Roman"/>
          <w:szCs w:val="24"/>
        </w:rPr>
        <w:t>ü</w:t>
      </w:r>
      <w:r w:rsidRPr="0023393E">
        <w:rPr>
          <w:rFonts w:cs="Times New Roman"/>
          <w:szCs w:val="24"/>
        </w:rPr>
        <w:t xml:space="preserve">niversite içinde yer değiştirme ve </w:t>
      </w:r>
      <w:r w:rsidR="003C72C9" w:rsidRPr="0023393E">
        <w:rPr>
          <w:rFonts w:cs="Times New Roman"/>
          <w:szCs w:val="24"/>
        </w:rPr>
        <w:t>asalet tasdik onayları,</w:t>
      </w:r>
    </w:p>
    <w:p w:rsidR="00FA3829" w:rsidRPr="0023393E" w:rsidRDefault="00FA3829" w:rsidP="007C0184">
      <w:pPr>
        <w:pStyle w:val="ListeParagraf"/>
        <w:numPr>
          <w:ilvl w:val="0"/>
          <w:numId w:val="2"/>
        </w:numPr>
        <w:rPr>
          <w:rFonts w:cs="Times New Roman"/>
          <w:szCs w:val="24"/>
        </w:rPr>
      </w:pPr>
      <w:proofErr w:type="gramStart"/>
      <w:r w:rsidRPr="0023393E">
        <w:rPr>
          <w:rFonts w:cs="Times New Roman"/>
          <w:szCs w:val="24"/>
        </w:rPr>
        <w:t>Açıktan, naklen ve unvan değişikliği atamaları; personelin aylıksız izin onayları (doğum sonrası ve askerlik hariç); dekan atama teklifleri; müdür atamaları ve istifa onayları; açıktan atama kapsamında kadro talep yazıları; üniversite içindeki yer değişikliklerine ilişkin geçici görevlendirme yazıları; boş bulunan yönetici kadrolarına vekâlet ve tedvir işlemleri ile bunlara dair onaylar; ayrıca açıktan ve naklen atamalar için ilgili kurumlardan muvafakat talebi ile onay öncesinde yapılması gerek</w:t>
      </w:r>
      <w:r w:rsidR="0078001F">
        <w:rPr>
          <w:rFonts w:cs="Times New Roman"/>
          <w:szCs w:val="24"/>
        </w:rPr>
        <w:t>en işlemlere ilişkin yazışmalar,</w:t>
      </w:r>
      <w:proofErr w:type="gramEnd"/>
    </w:p>
    <w:p w:rsidR="00DA0509" w:rsidRPr="0023393E" w:rsidRDefault="009C563A" w:rsidP="007C0184">
      <w:pPr>
        <w:pStyle w:val="ListeParagraf"/>
        <w:numPr>
          <w:ilvl w:val="0"/>
          <w:numId w:val="2"/>
        </w:numPr>
        <w:rPr>
          <w:rFonts w:cs="Times New Roman"/>
          <w:szCs w:val="24"/>
        </w:rPr>
      </w:pPr>
      <w:r w:rsidRPr="0023393E">
        <w:rPr>
          <w:rFonts w:cs="Times New Roman"/>
          <w:szCs w:val="24"/>
        </w:rPr>
        <w:t>İ</w:t>
      </w:r>
      <w:r w:rsidR="00AF3AAA" w:rsidRPr="0023393E">
        <w:rPr>
          <w:rFonts w:cs="Times New Roman"/>
          <w:szCs w:val="24"/>
        </w:rPr>
        <w:t>lgili personeli görevden uzaklaştırma ve göreve iade onayları, akademik personelin görev süres</w:t>
      </w:r>
      <w:r w:rsidRPr="0023393E">
        <w:rPr>
          <w:rFonts w:cs="Times New Roman"/>
          <w:szCs w:val="24"/>
        </w:rPr>
        <w:t>i uzatım onayları,</w:t>
      </w:r>
    </w:p>
    <w:p w:rsidR="00DA0509" w:rsidRPr="0023393E" w:rsidRDefault="00AF3AAA" w:rsidP="007C0184">
      <w:pPr>
        <w:pStyle w:val="ListeParagraf"/>
        <w:numPr>
          <w:ilvl w:val="0"/>
          <w:numId w:val="2"/>
        </w:numPr>
        <w:rPr>
          <w:rFonts w:cs="Times New Roman"/>
          <w:szCs w:val="24"/>
        </w:rPr>
      </w:pPr>
      <w:r w:rsidRPr="0023393E">
        <w:rPr>
          <w:rFonts w:cs="Times New Roman"/>
          <w:szCs w:val="24"/>
        </w:rPr>
        <w:t>Cumhurbaşkanlığı Genel Sekreterliği, TBMM Başkanlığı ile bir</w:t>
      </w:r>
      <w:r w:rsidR="00314B09">
        <w:rPr>
          <w:rFonts w:cs="Times New Roman"/>
          <w:szCs w:val="24"/>
        </w:rPr>
        <w:t>im ve komisyonları,</w:t>
      </w:r>
      <w:r w:rsidRPr="0023393E">
        <w:rPr>
          <w:rFonts w:cs="Times New Roman"/>
          <w:szCs w:val="24"/>
        </w:rPr>
        <w:t xml:space="preserve"> Milli Güvenlik Kurulu Genel Sekreterliği, Yükseköğretim Kurulu Başkanlığı, Üniversitelerarası Kurul Başkanlığı, ÖSYM Başkanlığı, İç Denetim Koordinasyon Kurulu ve Bilgi Edinme Değerlendirme Kuruluna yazılacak yazılar,</w:t>
      </w:r>
    </w:p>
    <w:p w:rsidR="00D144DA" w:rsidRPr="0023393E" w:rsidRDefault="00314B09" w:rsidP="007C0184">
      <w:pPr>
        <w:pStyle w:val="ListeParagraf"/>
        <w:numPr>
          <w:ilvl w:val="0"/>
          <w:numId w:val="2"/>
        </w:numPr>
        <w:rPr>
          <w:rFonts w:cs="Times New Roman"/>
          <w:szCs w:val="24"/>
        </w:rPr>
      </w:pPr>
      <w:r>
        <w:rPr>
          <w:rFonts w:cs="Times New Roman"/>
          <w:szCs w:val="24"/>
        </w:rPr>
        <w:t xml:space="preserve">Bakan </w:t>
      </w:r>
      <w:r w:rsidR="00AF3AAA" w:rsidRPr="0023393E">
        <w:rPr>
          <w:rFonts w:cs="Times New Roman"/>
          <w:szCs w:val="24"/>
        </w:rPr>
        <w:t xml:space="preserve">imzasıyla gelen yazı cevapları ile </w:t>
      </w:r>
      <w:r w:rsidR="00DA0509" w:rsidRPr="0023393E">
        <w:rPr>
          <w:rFonts w:cs="Times New Roman"/>
          <w:szCs w:val="24"/>
        </w:rPr>
        <w:t>Cumhurbaşkanlığı</w:t>
      </w:r>
      <w:r w:rsidR="00AF3AAA" w:rsidRPr="0023393E">
        <w:rPr>
          <w:rFonts w:cs="Times New Roman"/>
          <w:szCs w:val="24"/>
        </w:rPr>
        <w:t xml:space="preserve"> ve Bakanlıklara sunulan (YÖK kanalıyla) Rektörlük görüş ve tekliflerini içeren yazılar,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lastRenderedPageBreak/>
        <w:t>Vali, Garnizon Komutanı, Büyükşehir Belediye Başkanı ve Cumhuriyet Başsavcısı imzası ile gelen yazılara verilecek cevaplar ile bu kurumlara yazılacak önemli nitelikteki yazılar,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t>Üniversite iç denetim birimi yönetimi ile idari ve akademik birimlerden gelen 3628 sayılı Mal Bildiriminde Bulunma Rüşvet ve Yolsuzluklarla Mücadele Yasası gereğince adli mercilere suç ihbarı içeren raporların gönderilmesi ve yazıların yazılması</w:t>
      </w:r>
    </w:p>
    <w:p w:rsidR="00D144DA" w:rsidRPr="0023393E" w:rsidRDefault="00AF3AAA" w:rsidP="007C0184">
      <w:pPr>
        <w:pStyle w:val="ListeParagraf"/>
        <w:numPr>
          <w:ilvl w:val="0"/>
          <w:numId w:val="2"/>
        </w:numPr>
        <w:rPr>
          <w:rFonts w:cs="Times New Roman"/>
          <w:szCs w:val="24"/>
        </w:rPr>
      </w:pPr>
      <w:r w:rsidRPr="0023393E">
        <w:rPr>
          <w:rFonts w:cs="Times New Roman"/>
          <w:szCs w:val="24"/>
        </w:rPr>
        <w:t>Diğer Üniversitelerden Rektör imzasıyla gelen önemli nitelikteki yazışmalara verilecek cevaplar,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t>Asayiş ve güvenlik ile ilgili güvenlik talebini içeren önemli yazışmalar,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t>Yetki Devri ile Kullanımının Usul ve Esasları hakkında 659 sayılı Kanun Hükmünde Kararname uyarınca, kendisine verilmiş olan yetkilerin kullanılması</w:t>
      </w:r>
      <w:r w:rsidR="00D144DA" w:rsidRPr="0023393E">
        <w:rPr>
          <w:rFonts w:cs="Times New Roman"/>
          <w:szCs w:val="24"/>
        </w:rPr>
        <w:t xml:space="preserve"> (Bu KHK’ya göre Hukuk Müşavirine yetki devri yapılabilecektir)</w:t>
      </w:r>
    </w:p>
    <w:p w:rsidR="00D144DA" w:rsidRPr="0023393E" w:rsidRDefault="00AF3AAA" w:rsidP="007C0184">
      <w:pPr>
        <w:pStyle w:val="ListeParagraf"/>
        <w:numPr>
          <w:ilvl w:val="0"/>
          <w:numId w:val="2"/>
        </w:numPr>
        <w:rPr>
          <w:rFonts w:cs="Times New Roman"/>
          <w:szCs w:val="24"/>
        </w:rPr>
      </w:pPr>
      <w:r w:rsidRPr="0023393E">
        <w:rPr>
          <w:rFonts w:cs="Times New Roman"/>
          <w:szCs w:val="24"/>
        </w:rPr>
        <w:t>Üniversite yatırım teklifleri ve yıllık programların uygulanması ile ilgili yazılar,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t>Üniversite ve Üniversiteye bağlı birimlerin kurum dışında yapacakları ikili anlaşma onayları, Kurumlar arası tüm protokol ve anlaşmalar,</w:t>
      </w:r>
    </w:p>
    <w:p w:rsidR="00D144DA" w:rsidRPr="0023393E" w:rsidRDefault="00AF3AAA" w:rsidP="007C0184">
      <w:pPr>
        <w:pStyle w:val="ListeParagraf"/>
        <w:numPr>
          <w:ilvl w:val="0"/>
          <w:numId w:val="2"/>
        </w:numPr>
        <w:rPr>
          <w:rFonts w:cs="Times New Roman"/>
          <w:szCs w:val="24"/>
        </w:rPr>
      </w:pPr>
      <w:r w:rsidRPr="0023393E">
        <w:rPr>
          <w:rFonts w:cs="Times New Roman"/>
          <w:szCs w:val="24"/>
        </w:rPr>
        <w:t>Soruşturma açılması, yürütülmesi, sonuçlandırılması ile ilgili yazışma ve onaylar,</w:t>
      </w:r>
    </w:p>
    <w:p w:rsidR="00545559" w:rsidRPr="0023393E" w:rsidRDefault="00AF3AAA" w:rsidP="007C0184">
      <w:pPr>
        <w:pStyle w:val="ListeParagraf"/>
        <w:numPr>
          <w:ilvl w:val="0"/>
          <w:numId w:val="2"/>
        </w:numPr>
        <w:rPr>
          <w:rFonts w:cs="Times New Roman"/>
          <w:szCs w:val="24"/>
        </w:rPr>
      </w:pPr>
      <w:r w:rsidRPr="0023393E">
        <w:rPr>
          <w:rFonts w:cs="Times New Roman"/>
          <w:szCs w:val="24"/>
        </w:rPr>
        <w:t>Üniversiteye ait veya üniversiteye tahsisli gayrimenkuller ile ilgili olarak diğer kurumlarla yapılan yazışmalar.</w:t>
      </w:r>
    </w:p>
    <w:p w:rsidR="00D02F66" w:rsidRPr="0023393E" w:rsidRDefault="00AF3AAA" w:rsidP="007C0184">
      <w:pPr>
        <w:pStyle w:val="ListeParagraf"/>
        <w:numPr>
          <w:ilvl w:val="0"/>
          <w:numId w:val="2"/>
        </w:numPr>
        <w:rPr>
          <w:rFonts w:cs="Times New Roman"/>
          <w:szCs w:val="24"/>
        </w:rPr>
      </w:pPr>
      <w:r w:rsidRPr="0023393E">
        <w:rPr>
          <w:rFonts w:cs="Times New Roman"/>
          <w:szCs w:val="24"/>
        </w:rPr>
        <w:t>2886 sayılı İhale Kanununun 51/9 maddesine göre yapılacak ihalelerin (Kantin, kırtasiye) onayları</w:t>
      </w:r>
    </w:p>
    <w:p w:rsidR="00D02F66" w:rsidRPr="0023393E" w:rsidRDefault="00D02F66" w:rsidP="007C0184">
      <w:pPr>
        <w:pStyle w:val="ListeParagraf"/>
        <w:numPr>
          <w:ilvl w:val="0"/>
          <w:numId w:val="2"/>
        </w:numPr>
        <w:rPr>
          <w:rFonts w:cs="Times New Roman"/>
          <w:szCs w:val="24"/>
        </w:rPr>
      </w:pPr>
      <w:r w:rsidRPr="0023393E">
        <w:rPr>
          <w:rFonts w:cs="Times New Roman"/>
          <w:szCs w:val="24"/>
        </w:rPr>
        <w:t>5018 Sayılı Kamu Mali Yönetimi ve Kontrol Kanunu, 4734 Sayılı İhale Kanunu, Merkezi Yönetim Bütçe Kanunu, 4735 Sayılı Kamu İhale Sözleşmeleri Kanunu ve Yatırımların Uygulanması, Koordinasyonu ve İzlenmesine Dair Bakanlar Kurulu Kararı gereğince, Üst Yönetici olarak verilen görev ve sorumluluklar çerçevesinde iş ve işlemlerle ilgili yazışmalar.</w:t>
      </w:r>
    </w:p>
    <w:p w:rsidR="00C50501" w:rsidRPr="0023393E" w:rsidRDefault="00AF3AAA" w:rsidP="007C0184">
      <w:pPr>
        <w:pStyle w:val="ListeParagraf"/>
        <w:numPr>
          <w:ilvl w:val="0"/>
          <w:numId w:val="2"/>
        </w:numPr>
        <w:rPr>
          <w:rFonts w:cs="Times New Roman"/>
          <w:szCs w:val="24"/>
        </w:rPr>
      </w:pPr>
      <w:r w:rsidRPr="0023393E">
        <w:rPr>
          <w:rFonts w:cs="Times New Roman"/>
          <w:szCs w:val="24"/>
        </w:rPr>
        <w:t>Yasa ve yönetmeliklerle Rektöre bırakılmış ve bu yönergede yetki devri yapılmamış konulardaki yazılar ile Rektörün imzalamayı uygu</w:t>
      </w:r>
      <w:r w:rsidR="0078001F">
        <w:rPr>
          <w:rFonts w:cs="Times New Roman"/>
          <w:szCs w:val="24"/>
        </w:rPr>
        <w:t>n gördüğü diğer onay ve yazılar,</w:t>
      </w:r>
    </w:p>
    <w:p w:rsidR="00C50501" w:rsidRPr="0023393E" w:rsidRDefault="00AF3AAA" w:rsidP="007C0184">
      <w:pPr>
        <w:pStyle w:val="ListeParagraf"/>
        <w:numPr>
          <w:ilvl w:val="0"/>
          <w:numId w:val="2"/>
        </w:numPr>
        <w:rPr>
          <w:rFonts w:cs="Times New Roman"/>
          <w:szCs w:val="24"/>
        </w:rPr>
      </w:pPr>
      <w:r w:rsidRPr="0023393E">
        <w:rPr>
          <w:rFonts w:cs="Times New Roman"/>
          <w:szCs w:val="24"/>
        </w:rPr>
        <w:t>Adli ve İdari yargıda açılan davalar ile ilgili bilgi ve belge isteme, yargı Kararlarının ilgili birime bildirme yazısı ile soruşturmacının isteği doğrultusunda diğer kurumlardan bilgi ve belge isteme yazısı,</w:t>
      </w:r>
    </w:p>
    <w:p w:rsidR="004F7C2A" w:rsidRDefault="004F7C2A" w:rsidP="007C0184">
      <w:pPr>
        <w:pStyle w:val="ListeParagraf"/>
        <w:numPr>
          <w:ilvl w:val="0"/>
          <w:numId w:val="2"/>
        </w:numPr>
        <w:rPr>
          <w:rFonts w:cs="Times New Roman"/>
          <w:szCs w:val="24"/>
        </w:rPr>
      </w:pPr>
      <w:r>
        <w:rPr>
          <w:rFonts w:cs="Times New Roman"/>
          <w:szCs w:val="24"/>
        </w:rPr>
        <w:t xml:space="preserve">2547 sayılı Yükseköğretim Kanunun 39. Maddesine göre </w:t>
      </w:r>
      <w:r w:rsidRPr="004F7C2A">
        <w:rPr>
          <w:rFonts w:cs="Times New Roman"/>
          <w:szCs w:val="24"/>
        </w:rPr>
        <w:t xml:space="preserve">Öğretim elemanlarının kurumlarından yolluk almaksızın yurt içinde ve dışında kongre, konferans, seminer ve benzeri bilimsel toplantılarla, bilim ve meslekleri ile ilgili diğer toplantılara katılmalarına, araştırma ve inceleme gezileri yapmalarına, araştırma ve incelemenin gerektirdiği yerde bulunmalarına, bir haftaya kadar dekan, enstitü ve </w:t>
      </w:r>
      <w:proofErr w:type="gramStart"/>
      <w:r w:rsidRPr="004F7C2A">
        <w:rPr>
          <w:rFonts w:cs="Times New Roman"/>
          <w:szCs w:val="24"/>
        </w:rPr>
        <w:t>yüksek okul</w:t>
      </w:r>
      <w:proofErr w:type="gramEnd"/>
      <w:r w:rsidRPr="004F7C2A">
        <w:rPr>
          <w:rFonts w:cs="Times New Roman"/>
          <w:szCs w:val="24"/>
        </w:rPr>
        <w:t xml:space="preserve"> müdürleri, </w:t>
      </w:r>
      <w:proofErr w:type="spellStart"/>
      <w:r w:rsidRPr="004F7C2A">
        <w:rPr>
          <w:rFonts w:cs="Times New Roman"/>
          <w:szCs w:val="24"/>
        </w:rPr>
        <w:t>onbeş</w:t>
      </w:r>
      <w:proofErr w:type="spellEnd"/>
      <w:r w:rsidRPr="004F7C2A">
        <w:rPr>
          <w:rFonts w:cs="Times New Roman"/>
          <w:szCs w:val="24"/>
        </w:rPr>
        <w:t xml:space="preserve"> güne kadar rektörler izin verebilirler. Bu şekilde </w:t>
      </w:r>
      <w:proofErr w:type="spellStart"/>
      <w:r w:rsidRPr="004F7C2A">
        <w:rPr>
          <w:rFonts w:cs="Times New Roman"/>
          <w:szCs w:val="24"/>
        </w:rPr>
        <w:t>onbeş</w:t>
      </w:r>
      <w:proofErr w:type="spellEnd"/>
      <w:r w:rsidRPr="004F7C2A">
        <w:rPr>
          <w:rFonts w:cs="Times New Roman"/>
          <w:szCs w:val="24"/>
        </w:rPr>
        <w:t xml:space="preserve"> günü aşan veya yolluk verilmesini gerektiren veya araştırma ve incelemenin gerektirdiği masrafların üniversite ile buna bağlı birimlerin bütçesinden veya döner sermaye gelirlerinden ödenmesi </w:t>
      </w:r>
      <w:proofErr w:type="spellStart"/>
      <w:r w:rsidRPr="004F7C2A">
        <w:rPr>
          <w:rFonts w:cs="Times New Roman"/>
          <w:szCs w:val="24"/>
        </w:rPr>
        <w:t>icabeden</w:t>
      </w:r>
      <w:proofErr w:type="spellEnd"/>
      <w:r w:rsidRPr="004F7C2A">
        <w:rPr>
          <w:rFonts w:cs="Times New Roman"/>
          <w:szCs w:val="24"/>
        </w:rPr>
        <w:t xml:space="preserve"> durumlarda, ilgili yönetim kurulunun kararı ve rektörün onayı gereklidir. </w:t>
      </w:r>
    </w:p>
    <w:p w:rsidR="00C50501" w:rsidRPr="0023393E" w:rsidRDefault="00AF3AAA" w:rsidP="007C0184">
      <w:pPr>
        <w:pStyle w:val="ListeParagraf"/>
        <w:numPr>
          <w:ilvl w:val="0"/>
          <w:numId w:val="2"/>
        </w:numPr>
        <w:rPr>
          <w:rFonts w:cs="Times New Roman"/>
          <w:szCs w:val="24"/>
        </w:rPr>
      </w:pPr>
      <w:r w:rsidRPr="0023393E">
        <w:rPr>
          <w:rFonts w:cs="Times New Roman"/>
          <w:szCs w:val="24"/>
        </w:rPr>
        <w:t>Profesörlük ve Doçentlik başvuruları ile ilgili jüri üyelerine ve Üniversitelerarası Kurul Başkanlığına yazılan eser incelemelerine ait yazılar ile emekli profesörlerin bildirilmesine dair yazıların onayları,</w:t>
      </w:r>
    </w:p>
    <w:p w:rsidR="00C50501" w:rsidRDefault="00AF3AAA" w:rsidP="007C0184">
      <w:pPr>
        <w:pStyle w:val="ListeParagraf"/>
        <w:numPr>
          <w:ilvl w:val="0"/>
          <w:numId w:val="2"/>
        </w:numPr>
        <w:rPr>
          <w:rFonts w:cs="Times New Roman"/>
          <w:szCs w:val="24"/>
        </w:rPr>
      </w:pPr>
      <w:r w:rsidRPr="0023393E">
        <w:rPr>
          <w:rFonts w:cs="Times New Roman"/>
          <w:szCs w:val="24"/>
        </w:rPr>
        <w:lastRenderedPageBreak/>
        <w:t xml:space="preserve">ÖYP(Öğrenci Yetiştirme Programı), 50/d, 35.madde, Tıpta Uzmanlık ve </w:t>
      </w:r>
      <w:proofErr w:type="spellStart"/>
      <w:r w:rsidRPr="0023393E">
        <w:rPr>
          <w:rFonts w:cs="Times New Roman"/>
          <w:szCs w:val="24"/>
        </w:rPr>
        <w:t>Yandal</w:t>
      </w:r>
      <w:proofErr w:type="spellEnd"/>
      <w:r w:rsidRPr="0023393E">
        <w:rPr>
          <w:rFonts w:cs="Times New Roman"/>
          <w:szCs w:val="24"/>
        </w:rPr>
        <w:t xml:space="preserve"> Öğrenimleri süresince Üniversitemize atanan akademik personelin göreve başlayış ve görevden ayrılış onayları,</w:t>
      </w:r>
    </w:p>
    <w:p w:rsidR="007C0184" w:rsidRPr="007C0184" w:rsidRDefault="007C0184" w:rsidP="007C0184">
      <w:pPr>
        <w:rPr>
          <w:rFonts w:cs="Times New Roman"/>
          <w:szCs w:val="24"/>
        </w:rPr>
      </w:pPr>
    </w:p>
    <w:p w:rsidR="00F659F0" w:rsidRPr="0023393E" w:rsidRDefault="00AF3AAA" w:rsidP="0023393E">
      <w:pPr>
        <w:rPr>
          <w:rFonts w:cs="Times New Roman"/>
          <w:szCs w:val="24"/>
        </w:rPr>
      </w:pPr>
      <w:proofErr w:type="gramStart"/>
      <w:r w:rsidRPr="0023393E">
        <w:rPr>
          <w:rFonts w:cs="Times New Roman"/>
          <w:b/>
          <w:bCs/>
          <w:szCs w:val="24"/>
        </w:rPr>
        <w:t>Madde</w:t>
      </w:r>
      <w:r w:rsidR="00C1344D">
        <w:rPr>
          <w:rFonts w:cs="Times New Roman"/>
          <w:b/>
          <w:bCs/>
          <w:szCs w:val="24"/>
        </w:rPr>
        <w:t xml:space="preserve"> </w:t>
      </w:r>
      <w:r w:rsidRPr="0023393E">
        <w:rPr>
          <w:rFonts w:cs="Times New Roman"/>
          <w:b/>
          <w:bCs/>
          <w:szCs w:val="24"/>
        </w:rPr>
        <w:t xml:space="preserve"> </w:t>
      </w:r>
      <w:r w:rsidR="004701A5">
        <w:rPr>
          <w:rFonts w:cs="Times New Roman"/>
          <w:b/>
          <w:bCs/>
          <w:szCs w:val="24"/>
        </w:rPr>
        <w:t>8</w:t>
      </w:r>
      <w:proofErr w:type="gramEnd"/>
      <w:r w:rsidR="0047143F" w:rsidRPr="0023393E">
        <w:rPr>
          <w:rFonts w:cs="Times New Roman"/>
          <w:b/>
          <w:bCs/>
          <w:szCs w:val="24"/>
        </w:rPr>
        <w:t xml:space="preserve"> </w:t>
      </w:r>
      <w:r w:rsidR="00C1344D">
        <w:rPr>
          <w:rFonts w:cs="Times New Roman"/>
          <w:b/>
          <w:bCs/>
          <w:szCs w:val="24"/>
        </w:rPr>
        <w:t xml:space="preserve">- </w:t>
      </w:r>
      <w:r w:rsidR="00F659F0" w:rsidRPr="0023393E">
        <w:rPr>
          <w:rFonts w:cs="Times New Roman"/>
          <w:b/>
          <w:bCs/>
          <w:szCs w:val="24"/>
        </w:rPr>
        <w:t>Rektör Yardımcıları Tarafından Yürütülecek İşler ile İmzalanacak Yazılar ve Onaylar</w:t>
      </w:r>
    </w:p>
    <w:p w:rsidR="00AF3AAA" w:rsidRPr="0023393E" w:rsidRDefault="00AF3AAA" w:rsidP="009839E6">
      <w:pPr>
        <w:pStyle w:val="ListeParagraf"/>
        <w:numPr>
          <w:ilvl w:val="0"/>
          <w:numId w:val="3"/>
        </w:numPr>
        <w:rPr>
          <w:rFonts w:cs="Times New Roman"/>
          <w:szCs w:val="24"/>
        </w:rPr>
      </w:pPr>
      <w:r w:rsidRPr="0023393E">
        <w:rPr>
          <w:rFonts w:cs="Times New Roman"/>
          <w:szCs w:val="24"/>
        </w:rPr>
        <w:t>Görev bölümüne uygun olarak Rektörün imzalayacağı yazılar dışında kalan onay ve</w:t>
      </w:r>
      <w:r w:rsidR="00364217" w:rsidRPr="0023393E">
        <w:rPr>
          <w:rFonts w:cs="Times New Roman"/>
          <w:szCs w:val="24"/>
        </w:rPr>
        <w:t xml:space="preserve"> </w:t>
      </w:r>
      <w:r w:rsidRPr="0023393E">
        <w:rPr>
          <w:rFonts w:cs="Times New Roman"/>
          <w:szCs w:val="24"/>
        </w:rPr>
        <w:t>yazılar,</w:t>
      </w:r>
    </w:p>
    <w:p w:rsidR="00364217" w:rsidRPr="0023393E" w:rsidRDefault="00AF3AAA" w:rsidP="009839E6">
      <w:pPr>
        <w:pStyle w:val="ListeParagraf"/>
        <w:numPr>
          <w:ilvl w:val="0"/>
          <w:numId w:val="3"/>
        </w:numPr>
        <w:rPr>
          <w:rFonts w:cs="Times New Roman"/>
          <w:szCs w:val="24"/>
        </w:rPr>
      </w:pPr>
      <w:r w:rsidRPr="0023393E">
        <w:rPr>
          <w:rFonts w:cs="Times New Roman"/>
          <w:szCs w:val="24"/>
        </w:rPr>
        <w:t>Rektörün, çeşitli nedenlerle Makamında bulunmadığı zamanlarda Rektör tarafından imzalanması gereken, ancak özellik ve ivediliği nedeniyle gecikmesinde sakınca bulunan yazılar,</w:t>
      </w:r>
    </w:p>
    <w:p w:rsidR="00364217" w:rsidRPr="0023393E" w:rsidRDefault="00AF3AAA" w:rsidP="009839E6">
      <w:pPr>
        <w:pStyle w:val="ListeParagraf"/>
        <w:numPr>
          <w:ilvl w:val="0"/>
          <w:numId w:val="3"/>
        </w:numPr>
        <w:rPr>
          <w:rFonts w:cs="Times New Roman"/>
          <w:szCs w:val="24"/>
        </w:rPr>
      </w:pPr>
      <w:r w:rsidRPr="0023393E">
        <w:rPr>
          <w:rFonts w:cs="Times New Roman"/>
          <w:szCs w:val="24"/>
        </w:rPr>
        <w:t xml:space="preserve">Öğrencilerin yurtiçi ve yurtdışı kültür ve spor faaliyetleri görevlendirme onayları ile spor-kültür alanlarında üniversitelerarası yarışmalara katılması için onay </w:t>
      </w:r>
      <w:r w:rsidRPr="00BC3FB2">
        <w:rPr>
          <w:rFonts w:cs="Times New Roman"/>
          <w:szCs w:val="24"/>
        </w:rPr>
        <w:t>verilmesi</w:t>
      </w:r>
      <w:r w:rsidR="00C30EAF" w:rsidRPr="00BC3FB2">
        <w:rPr>
          <w:rFonts w:cs="Times New Roman"/>
          <w:szCs w:val="24"/>
        </w:rPr>
        <w:t>,</w:t>
      </w:r>
    </w:p>
    <w:p w:rsidR="00364217" w:rsidRPr="0023393E" w:rsidRDefault="00AF3AAA" w:rsidP="009839E6">
      <w:pPr>
        <w:pStyle w:val="ListeParagraf"/>
        <w:numPr>
          <w:ilvl w:val="0"/>
          <w:numId w:val="3"/>
        </w:numPr>
        <w:rPr>
          <w:rFonts w:cs="Times New Roman"/>
          <w:szCs w:val="24"/>
        </w:rPr>
      </w:pPr>
      <w:r w:rsidRPr="0023393E">
        <w:rPr>
          <w:rFonts w:cs="Times New Roman"/>
          <w:szCs w:val="24"/>
        </w:rPr>
        <w:t>Üniversitenin salonlarında düzenlenecek konferans ve seminer izinleri,</w:t>
      </w:r>
    </w:p>
    <w:p w:rsidR="00364217" w:rsidRPr="0023393E" w:rsidRDefault="00AF3AAA" w:rsidP="009839E6">
      <w:pPr>
        <w:pStyle w:val="ListeParagraf"/>
        <w:numPr>
          <w:ilvl w:val="0"/>
          <w:numId w:val="3"/>
        </w:numPr>
        <w:rPr>
          <w:rFonts w:cs="Times New Roman"/>
          <w:szCs w:val="24"/>
        </w:rPr>
      </w:pPr>
      <w:r w:rsidRPr="0023393E">
        <w:rPr>
          <w:rFonts w:cs="Times New Roman"/>
          <w:szCs w:val="24"/>
        </w:rPr>
        <w:t>Üniversite Stratejik Planı, Üniversite Faaliyet Raporu, Üniversite Öz Değerlendirme Raporu, Performans Programı, Yatırım Programı, Bütçe Çağrısı, Yıllık Faaliyet Raporu ile ilgili olarak yayınlanan kanunla ilgili tebliğler ve yönetmeliklere ait yapılan yazışmalar,</w:t>
      </w:r>
    </w:p>
    <w:p w:rsidR="00364217" w:rsidRPr="0023393E" w:rsidRDefault="00AF3AAA" w:rsidP="009839E6">
      <w:pPr>
        <w:pStyle w:val="ListeParagraf"/>
        <w:numPr>
          <w:ilvl w:val="0"/>
          <w:numId w:val="3"/>
        </w:numPr>
        <w:rPr>
          <w:rFonts w:cs="Times New Roman"/>
          <w:szCs w:val="24"/>
        </w:rPr>
      </w:pPr>
      <w:r w:rsidRPr="0023393E">
        <w:rPr>
          <w:rFonts w:cs="Times New Roman"/>
          <w:szCs w:val="24"/>
        </w:rPr>
        <w:t>Rektör imzasıyla gelen önemli yazıların dışında diğer üniversitelerle yapılan yazışmalar,</w:t>
      </w:r>
    </w:p>
    <w:p w:rsidR="00364217" w:rsidRPr="0023393E" w:rsidRDefault="00AF3AAA" w:rsidP="009839E6">
      <w:pPr>
        <w:pStyle w:val="ListeParagraf"/>
        <w:numPr>
          <w:ilvl w:val="0"/>
          <w:numId w:val="3"/>
        </w:numPr>
        <w:rPr>
          <w:rFonts w:cs="Times New Roman"/>
          <w:szCs w:val="24"/>
        </w:rPr>
      </w:pPr>
      <w:r w:rsidRPr="0023393E">
        <w:rPr>
          <w:rFonts w:cs="Times New Roman"/>
          <w:szCs w:val="24"/>
        </w:rPr>
        <w:t>Üniversite internet sitesinde yayınlanacak duyuruların onayları,</w:t>
      </w:r>
    </w:p>
    <w:p w:rsidR="00D96F10" w:rsidRPr="0023393E" w:rsidRDefault="00AF3AAA" w:rsidP="009839E6">
      <w:pPr>
        <w:pStyle w:val="ListeParagraf"/>
        <w:numPr>
          <w:ilvl w:val="0"/>
          <w:numId w:val="3"/>
        </w:numPr>
        <w:rPr>
          <w:rFonts w:cs="Times New Roman"/>
          <w:szCs w:val="24"/>
        </w:rPr>
      </w:pPr>
      <w:r w:rsidRPr="0023393E">
        <w:rPr>
          <w:rFonts w:cs="Times New Roman"/>
          <w:szCs w:val="24"/>
        </w:rPr>
        <w:t>657 Sayılı Devlet Memurları Kanununun 89. madde görevlendirmeleri,</w:t>
      </w:r>
    </w:p>
    <w:p w:rsidR="00D96F10" w:rsidRPr="0023393E" w:rsidRDefault="00AF3AAA" w:rsidP="009839E6">
      <w:pPr>
        <w:pStyle w:val="ListeParagraf"/>
        <w:numPr>
          <w:ilvl w:val="0"/>
          <w:numId w:val="3"/>
        </w:numPr>
        <w:rPr>
          <w:rFonts w:cs="Times New Roman"/>
          <w:szCs w:val="24"/>
        </w:rPr>
      </w:pPr>
      <w:r w:rsidRPr="0023393E">
        <w:rPr>
          <w:rFonts w:cs="Times New Roman"/>
          <w:szCs w:val="24"/>
        </w:rPr>
        <w:t>Kısmi zamanlı öğrenci alım onayı,</w:t>
      </w:r>
    </w:p>
    <w:p w:rsidR="00D96F10" w:rsidRPr="0023393E" w:rsidRDefault="00AF3AAA" w:rsidP="009839E6">
      <w:pPr>
        <w:pStyle w:val="ListeParagraf"/>
        <w:numPr>
          <w:ilvl w:val="0"/>
          <w:numId w:val="3"/>
        </w:numPr>
        <w:rPr>
          <w:rFonts w:cs="Times New Roman"/>
          <w:szCs w:val="24"/>
        </w:rPr>
      </w:pPr>
      <w:r w:rsidRPr="0023393E">
        <w:rPr>
          <w:rFonts w:cs="Times New Roman"/>
          <w:szCs w:val="24"/>
        </w:rPr>
        <w:t>Hurdaya ayırma nedeniyle her yıl Maliye Bakanlığınca belirlenecek tutarın üstünde olan demirbaş tutanaklarının onaylanması,</w:t>
      </w:r>
    </w:p>
    <w:p w:rsidR="00D96F10" w:rsidRPr="0023393E" w:rsidRDefault="00AF3AAA" w:rsidP="009839E6">
      <w:pPr>
        <w:pStyle w:val="ListeParagraf"/>
        <w:numPr>
          <w:ilvl w:val="0"/>
          <w:numId w:val="3"/>
        </w:numPr>
        <w:rPr>
          <w:rFonts w:cs="Times New Roman"/>
          <w:szCs w:val="24"/>
        </w:rPr>
      </w:pPr>
      <w:r w:rsidRPr="0023393E">
        <w:rPr>
          <w:rFonts w:cs="Times New Roman"/>
          <w:szCs w:val="24"/>
        </w:rPr>
        <w:t>İl dışına araç görevlendirme onayları,</w:t>
      </w:r>
    </w:p>
    <w:p w:rsidR="00D96F10" w:rsidRPr="0023393E" w:rsidRDefault="00AF3AAA" w:rsidP="009839E6">
      <w:pPr>
        <w:pStyle w:val="ListeParagraf"/>
        <w:numPr>
          <w:ilvl w:val="0"/>
          <w:numId w:val="3"/>
        </w:numPr>
        <w:rPr>
          <w:rFonts w:cs="Times New Roman"/>
          <w:szCs w:val="24"/>
        </w:rPr>
      </w:pPr>
      <w:r w:rsidRPr="0023393E">
        <w:rPr>
          <w:rFonts w:cs="Times New Roman"/>
          <w:szCs w:val="24"/>
        </w:rPr>
        <w:t>Personelin derece ve kademe ilerlemesi onayları ile ilgili birime bildirilmesi,</w:t>
      </w:r>
    </w:p>
    <w:p w:rsidR="00AF3AAA" w:rsidRPr="0023393E" w:rsidRDefault="00AF3AAA" w:rsidP="009839E6">
      <w:pPr>
        <w:pStyle w:val="ListeParagraf"/>
        <w:numPr>
          <w:ilvl w:val="0"/>
          <w:numId w:val="3"/>
        </w:numPr>
        <w:rPr>
          <w:rFonts w:cs="Times New Roman"/>
          <w:szCs w:val="24"/>
        </w:rPr>
      </w:pPr>
      <w:r w:rsidRPr="0023393E">
        <w:rPr>
          <w:rFonts w:cs="Times New Roman"/>
          <w:szCs w:val="24"/>
        </w:rPr>
        <w:t>Rektör ta</w:t>
      </w:r>
      <w:r w:rsidR="00923C66">
        <w:rPr>
          <w:rFonts w:cs="Times New Roman"/>
          <w:szCs w:val="24"/>
        </w:rPr>
        <w:t>rafından verilen diğer görevler,</w:t>
      </w:r>
    </w:p>
    <w:p w:rsidR="00716C69" w:rsidRPr="0023393E" w:rsidRDefault="00AF3AAA" w:rsidP="0023393E">
      <w:pPr>
        <w:rPr>
          <w:rFonts w:cs="Times New Roman"/>
          <w:b/>
          <w:bCs/>
          <w:szCs w:val="24"/>
        </w:rPr>
      </w:pPr>
      <w:r w:rsidRPr="0023393E">
        <w:rPr>
          <w:rFonts w:cs="Times New Roman"/>
          <w:b/>
          <w:bCs/>
          <w:szCs w:val="24"/>
        </w:rPr>
        <w:t xml:space="preserve">Madde </w:t>
      </w:r>
      <w:r w:rsidR="004701A5">
        <w:rPr>
          <w:rFonts w:cs="Times New Roman"/>
          <w:b/>
          <w:bCs/>
          <w:szCs w:val="24"/>
        </w:rPr>
        <w:t>9</w:t>
      </w:r>
      <w:r w:rsidR="0047143F" w:rsidRPr="0023393E">
        <w:rPr>
          <w:rFonts w:cs="Times New Roman"/>
          <w:b/>
          <w:bCs/>
          <w:szCs w:val="24"/>
        </w:rPr>
        <w:t xml:space="preserve"> </w:t>
      </w:r>
      <w:r w:rsidR="00D21977" w:rsidRPr="0023393E">
        <w:rPr>
          <w:rFonts w:cs="Times New Roman"/>
          <w:b/>
          <w:bCs/>
          <w:szCs w:val="24"/>
        </w:rPr>
        <w:t xml:space="preserve">- </w:t>
      </w:r>
      <w:r w:rsidR="00716C69" w:rsidRPr="0023393E">
        <w:rPr>
          <w:rFonts w:cs="Times New Roman"/>
          <w:b/>
          <w:bCs/>
          <w:szCs w:val="24"/>
        </w:rPr>
        <w:t xml:space="preserve">Genel Sekreter Tarafından Yürütülecek İşler İle İmzalanacak Yazılar ve Onaylar </w:t>
      </w:r>
    </w:p>
    <w:p w:rsidR="00492D1A" w:rsidRPr="0023393E" w:rsidRDefault="00AF3AAA" w:rsidP="009839E6">
      <w:pPr>
        <w:pStyle w:val="ListeParagraf"/>
        <w:numPr>
          <w:ilvl w:val="0"/>
          <w:numId w:val="4"/>
        </w:numPr>
        <w:rPr>
          <w:rFonts w:cs="Times New Roman"/>
          <w:szCs w:val="24"/>
        </w:rPr>
      </w:pPr>
      <w:r w:rsidRPr="0023393E">
        <w:rPr>
          <w:rFonts w:cs="Times New Roman"/>
          <w:szCs w:val="24"/>
        </w:rPr>
        <w:t xml:space="preserve">Kurum içi ve kurum dışı gelen yazıların, konularına göre </w:t>
      </w:r>
      <w:r w:rsidR="00F659F0" w:rsidRPr="0023393E">
        <w:rPr>
          <w:rFonts w:cs="Times New Roman"/>
          <w:szCs w:val="24"/>
        </w:rPr>
        <w:t xml:space="preserve">ilgili birimlere dağıtımı ve </w:t>
      </w:r>
      <w:r w:rsidRPr="0023393E">
        <w:rPr>
          <w:rFonts w:cs="Times New Roman"/>
          <w:szCs w:val="24"/>
        </w:rPr>
        <w:t>Rektör, Rektör Yardımcılarına sevki, takibi ve gerektiğinde işlem yapılması,</w:t>
      </w:r>
    </w:p>
    <w:p w:rsidR="00492D1A" w:rsidRPr="0023393E" w:rsidRDefault="00AF3AAA" w:rsidP="009839E6">
      <w:pPr>
        <w:pStyle w:val="ListeParagraf"/>
        <w:numPr>
          <w:ilvl w:val="0"/>
          <w:numId w:val="4"/>
        </w:numPr>
        <w:rPr>
          <w:rFonts w:cs="Times New Roman"/>
          <w:szCs w:val="24"/>
        </w:rPr>
      </w:pPr>
      <w:r w:rsidRPr="0023393E">
        <w:rPr>
          <w:rFonts w:cs="Times New Roman"/>
          <w:szCs w:val="24"/>
        </w:rPr>
        <w:t>Rektör ve Rektör Yardımcılarının imzalayacakları yazıların parafı,</w:t>
      </w:r>
    </w:p>
    <w:p w:rsidR="00492D1A" w:rsidRPr="0023393E" w:rsidRDefault="00AF3AAA" w:rsidP="009839E6">
      <w:pPr>
        <w:pStyle w:val="ListeParagraf"/>
        <w:numPr>
          <w:ilvl w:val="0"/>
          <w:numId w:val="4"/>
        </w:numPr>
        <w:rPr>
          <w:rFonts w:cs="Times New Roman"/>
          <w:szCs w:val="24"/>
        </w:rPr>
      </w:pPr>
      <w:r w:rsidRPr="0023393E">
        <w:rPr>
          <w:rFonts w:cs="Times New Roman"/>
          <w:szCs w:val="24"/>
        </w:rPr>
        <w:t>Genel Sekreter Yardımcısı, Daire Başkanları, Hastane Başmüdürü</w:t>
      </w:r>
      <w:r w:rsidR="00314B09">
        <w:rPr>
          <w:rFonts w:cs="Times New Roman"/>
          <w:szCs w:val="24"/>
        </w:rPr>
        <w:t>, Hukuk Müşaviri</w:t>
      </w:r>
      <w:r w:rsidRPr="0023393E">
        <w:rPr>
          <w:rFonts w:cs="Times New Roman"/>
          <w:szCs w:val="24"/>
        </w:rPr>
        <w:t xml:space="preserve"> ile Rektörlük birimlerinde bulunan idari personelin yıllık, mazeret ve sağlık izin onayları, (Rektör tarafından onaylanacaklara teklifte bulunmak)</w:t>
      </w:r>
    </w:p>
    <w:p w:rsidR="00722ED6" w:rsidRPr="0023393E" w:rsidRDefault="00AF3AAA" w:rsidP="009839E6">
      <w:pPr>
        <w:pStyle w:val="ListeParagraf"/>
        <w:numPr>
          <w:ilvl w:val="0"/>
          <w:numId w:val="4"/>
        </w:numPr>
        <w:rPr>
          <w:rFonts w:cs="Times New Roman"/>
          <w:szCs w:val="24"/>
        </w:rPr>
      </w:pPr>
      <w:r w:rsidRPr="0023393E">
        <w:rPr>
          <w:rFonts w:cs="Times New Roman"/>
          <w:szCs w:val="24"/>
        </w:rPr>
        <w:t>İl içi araç görevlendirme onayları,</w:t>
      </w:r>
    </w:p>
    <w:p w:rsidR="00722ED6" w:rsidRPr="0023393E" w:rsidRDefault="00AF3AAA" w:rsidP="009839E6">
      <w:pPr>
        <w:pStyle w:val="ListeParagraf"/>
        <w:numPr>
          <w:ilvl w:val="0"/>
          <w:numId w:val="4"/>
        </w:numPr>
        <w:rPr>
          <w:rFonts w:cs="Times New Roman"/>
          <w:szCs w:val="24"/>
        </w:rPr>
      </w:pPr>
      <w:r w:rsidRPr="0023393E">
        <w:rPr>
          <w:rFonts w:cs="Times New Roman"/>
          <w:szCs w:val="24"/>
        </w:rPr>
        <w:t>Konusuna göre idari birimlerden Rektörlük Makamına hitaben yazılması gereken yazılar,</w:t>
      </w:r>
    </w:p>
    <w:p w:rsidR="00722ED6" w:rsidRPr="0023393E" w:rsidRDefault="00AF3AAA" w:rsidP="009839E6">
      <w:pPr>
        <w:pStyle w:val="ListeParagraf"/>
        <w:numPr>
          <w:ilvl w:val="0"/>
          <w:numId w:val="4"/>
        </w:numPr>
        <w:rPr>
          <w:rFonts w:cs="Times New Roman"/>
          <w:szCs w:val="24"/>
        </w:rPr>
      </w:pPr>
      <w:r w:rsidRPr="0023393E">
        <w:rPr>
          <w:rFonts w:cs="Times New Roman"/>
          <w:szCs w:val="24"/>
        </w:rPr>
        <w:t>Üniversite Senatosu ve Yönetim Kurulu kararlarının ilgili akademik ve idari birimlere gönderilmesine ilişkin üst yazılar,</w:t>
      </w:r>
    </w:p>
    <w:p w:rsidR="00722ED6" w:rsidRPr="0023393E" w:rsidRDefault="00AF3AAA" w:rsidP="009839E6">
      <w:pPr>
        <w:pStyle w:val="ListeParagraf"/>
        <w:numPr>
          <w:ilvl w:val="0"/>
          <w:numId w:val="4"/>
        </w:numPr>
        <w:rPr>
          <w:rFonts w:cs="Times New Roman"/>
          <w:szCs w:val="24"/>
        </w:rPr>
      </w:pPr>
      <w:r w:rsidRPr="0023393E">
        <w:rPr>
          <w:rFonts w:cs="Times New Roman"/>
          <w:szCs w:val="24"/>
        </w:rPr>
        <w:lastRenderedPageBreak/>
        <w:t>Akademik ve İdari Personelin</w:t>
      </w:r>
      <w:r w:rsidRPr="0023393E">
        <w:rPr>
          <w:rFonts w:cs="Times New Roman"/>
          <w:b/>
          <w:bCs/>
          <w:szCs w:val="24"/>
        </w:rPr>
        <w:t>, </w:t>
      </w:r>
      <w:r w:rsidRPr="0023393E">
        <w:rPr>
          <w:rFonts w:cs="Times New Roman"/>
          <w:szCs w:val="24"/>
        </w:rPr>
        <w:t>atama kararnamelerinin onayları,</w:t>
      </w:r>
    </w:p>
    <w:p w:rsidR="00722ED6" w:rsidRPr="0023393E" w:rsidRDefault="00722ED6" w:rsidP="009839E6">
      <w:pPr>
        <w:pStyle w:val="ListeParagraf"/>
        <w:numPr>
          <w:ilvl w:val="0"/>
          <w:numId w:val="4"/>
        </w:numPr>
        <w:rPr>
          <w:rFonts w:cs="Times New Roman"/>
          <w:szCs w:val="24"/>
        </w:rPr>
      </w:pPr>
      <w:r w:rsidRPr="0023393E">
        <w:rPr>
          <w:rFonts w:cs="Times New Roman"/>
          <w:szCs w:val="24"/>
        </w:rPr>
        <w:t>İ</w:t>
      </w:r>
      <w:r w:rsidR="00AF3AAA" w:rsidRPr="0023393E">
        <w:rPr>
          <w:rFonts w:cs="Times New Roman"/>
          <w:szCs w:val="24"/>
        </w:rPr>
        <w:t>dari personelin kademe ilerleme onayları,</w:t>
      </w:r>
    </w:p>
    <w:p w:rsidR="00722ED6" w:rsidRPr="0023393E" w:rsidRDefault="00AF3AAA" w:rsidP="009839E6">
      <w:pPr>
        <w:pStyle w:val="ListeParagraf"/>
        <w:numPr>
          <w:ilvl w:val="0"/>
          <w:numId w:val="4"/>
        </w:numPr>
        <w:rPr>
          <w:rFonts w:cs="Times New Roman"/>
          <w:szCs w:val="24"/>
        </w:rPr>
      </w:pPr>
      <w:r w:rsidRPr="0023393E">
        <w:rPr>
          <w:rFonts w:cs="Times New Roman"/>
          <w:szCs w:val="24"/>
        </w:rPr>
        <w:t>Genel Sekreterlik ve genel sekreterliğe bağlı birimlerde görevli personelin görevden ayrılış ve göreve başlayışlarının idari birimlere bildirilmesine dair yazılar,</w:t>
      </w:r>
    </w:p>
    <w:p w:rsidR="00722ED6" w:rsidRPr="0023393E" w:rsidRDefault="00AF3AAA" w:rsidP="009839E6">
      <w:pPr>
        <w:pStyle w:val="ListeParagraf"/>
        <w:numPr>
          <w:ilvl w:val="0"/>
          <w:numId w:val="4"/>
        </w:numPr>
        <w:rPr>
          <w:rFonts w:cs="Times New Roman"/>
          <w:szCs w:val="24"/>
        </w:rPr>
      </w:pPr>
      <w:r w:rsidRPr="0023393E">
        <w:rPr>
          <w:rFonts w:cs="Times New Roman"/>
          <w:szCs w:val="24"/>
        </w:rPr>
        <w:t>Rektör tarafından verilen diğer görevlere dair yazı ve onaylar</w:t>
      </w:r>
      <w:r w:rsidR="00734E3B">
        <w:rPr>
          <w:rFonts w:cs="Times New Roman"/>
          <w:szCs w:val="24"/>
        </w:rPr>
        <w:t>,</w:t>
      </w:r>
    </w:p>
    <w:p w:rsidR="00722ED6" w:rsidRPr="0023393E" w:rsidRDefault="00AF3AAA" w:rsidP="009839E6">
      <w:pPr>
        <w:pStyle w:val="ListeParagraf"/>
        <w:numPr>
          <w:ilvl w:val="0"/>
          <w:numId w:val="4"/>
        </w:numPr>
        <w:rPr>
          <w:rFonts w:cs="Times New Roman"/>
          <w:szCs w:val="24"/>
        </w:rPr>
      </w:pPr>
      <w:r w:rsidRPr="0023393E">
        <w:rPr>
          <w:rFonts w:cs="Times New Roman"/>
          <w:szCs w:val="24"/>
        </w:rPr>
        <w:t>Kendine bağlı birimler arasında koordinasyonu sağlayıcı yazı veya talimatlar ile bu birimlerin hizmet akışı ve düzenlenmesine ilişkin yazılar,</w:t>
      </w:r>
    </w:p>
    <w:p w:rsidR="00722ED6" w:rsidRPr="0023393E" w:rsidRDefault="00AF3AAA" w:rsidP="009839E6">
      <w:pPr>
        <w:pStyle w:val="ListeParagraf"/>
        <w:numPr>
          <w:ilvl w:val="0"/>
          <w:numId w:val="4"/>
        </w:numPr>
        <w:rPr>
          <w:rFonts w:cs="Times New Roman"/>
          <w:szCs w:val="24"/>
        </w:rPr>
      </w:pPr>
      <w:r w:rsidRPr="0023393E">
        <w:rPr>
          <w:rFonts w:cs="Times New Roman"/>
          <w:szCs w:val="24"/>
        </w:rPr>
        <w:t>Anma ve kutlama günleri ve bayram programlarına ilişkin tebliğler,</w:t>
      </w:r>
    </w:p>
    <w:p w:rsidR="00722ED6" w:rsidRPr="0023393E" w:rsidRDefault="00AF3AAA" w:rsidP="009839E6">
      <w:pPr>
        <w:pStyle w:val="ListeParagraf"/>
        <w:numPr>
          <w:ilvl w:val="0"/>
          <w:numId w:val="4"/>
        </w:numPr>
        <w:rPr>
          <w:rFonts w:cs="Times New Roman"/>
          <w:szCs w:val="24"/>
        </w:rPr>
      </w:pPr>
      <w:r w:rsidRPr="0023393E">
        <w:rPr>
          <w:rFonts w:cs="Times New Roman"/>
          <w:szCs w:val="24"/>
        </w:rPr>
        <w:t>Kendisine bağlı birimlerde görevli personelin, kendi birimleri içerisinde görevlendirme yazıları,</w:t>
      </w:r>
    </w:p>
    <w:p w:rsidR="00722ED6" w:rsidRPr="0023393E" w:rsidRDefault="00AF3AAA" w:rsidP="009839E6">
      <w:pPr>
        <w:pStyle w:val="ListeParagraf"/>
        <w:numPr>
          <w:ilvl w:val="0"/>
          <w:numId w:val="4"/>
        </w:numPr>
        <w:rPr>
          <w:rFonts w:cs="Times New Roman"/>
          <w:szCs w:val="24"/>
        </w:rPr>
      </w:pPr>
      <w:r w:rsidRPr="0023393E">
        <w:rPr>
          <w:rFonts w:cs="Times New Roman"/>
          <w:szCs w:val="24"/>
        </w:rPr>
        <w:t>İdari personelin asalet tasdiki ve unvan değişikliği teklif onayları</w:t>
      </w:r>
      <w:r w:rsidR="00734E3B">
        <w:rPr>
          <w:rFonts w:cs="Times New Roman"/>
          <w:szCs w:val="24"/>
        </w:rPr>
        <w:t>,</w:t>
      </w:r>
    </w:p>
    <w:p w:rsidR="00282187" w:rsidRPr="0023393E" w:rsidRDefault="00AF3AAA" w:rsidP="009839E6">
      <w:pPr>
        <w:pStyle w:val="ListeParagraf"/>
        <w:numPr>
          <w:ilvl w:val="0"/>
          <w:numId w:val="4"/>
        </w:numPr>
        <w:rPr>
          <w:rFonts w:cs="Times New Roman"/>
          <w:szCs w:val="24"/>
        </w:rPr>
      </w:pPr>
      <w:r w:rsidRPr="0023393E">
        <w:rPr>
          <w:rFonts w:cs="Times New Roman"/>
          <w:szCs w:val="24"/>
        </w:rPr>
        <w:t>Pasaportla ilgili yazılar ve onaylar,</w:t>
      </w:r>
    </w:p>
    <w:p w:rsidR="00DB464C" w:rsidRPr="0023393E" w:rsidRDefault="00DB464C" w:rsidP="009839E6">
      <w:pPr>
        <w:pStyle w:val="ListeParagraf"/>
        <w:numPr>
          <w:ilvl w:val="0"/>
          <w:numId w:val="4"/>
        </w:numPr>
        <w:rPr>
          <w:rFonts w:cs="Times New Roman"/>
          <w:szCs w:val="24"/>
        </w:rPr>
      </w:pPr>
      <w:r w:rsidRPr="0023393E">
        <w:rPr>
          <w:rFonts w:cs="Times New Roman"/>
          <w:szCs w:val="24"/>
        </w:rPr>
        <w:t xml:space="preserve">Elektronik Belge Yönetim Sistemi ve </w:t>
      </w:r>
      <w:r w:rsidR="00624B3A" w:rsidRPr="0023393E">
        <w:rPr>
          <w:rFonts w:cs="Times New Roman"/>
          <w:szCs w:val="24"/>
        </w:rPr>
        <w:t>Evrak Arşiv İşleri Şube Müdürlüğü</w:t>
      </w:r>
      <w:r w:rsidRPr="0023393E">
        <w:rPr>
          <w:rFonts w:cs="Times New Roman"/>
          <w:szCs w:val="24"/>
        </w:rPr>
        <w:t xml:space="preserve"> hizmetlerine ilişkin yazışmalar,</w:t>
      </w:r>
    </w:p>
    <w:p w:rsidR="00D11168" w:rsidRPr="0023393E" w:rsidRDefault="00D11168" w:rsidP="009839E6">
      <w:pPr>
        <w:pStyle w:val="ListeParagraf"/>
        <w:numPr>
          <w:ilvl w:val="0"/>
          <w:numId w:val="4"/>
        </w:numPr>
        <w:rPr>
          <w:rFonts w:cs="Times New Roman"/>
          <w:szCs w:val="24"/>
        </w:rPr>
      </w:pPr>
      <w:r w:rsidRPr="0023393E">
        <w:rPr>
          <w:rFonts w:cs="Times New Roman"/>
          <w:szCs w:val="24"/>
        </w:rPr>
        <w:t>Lojman Birimi ve Konut Tahsis Komisyonuna ilişkin yazışmalar,</w:t>
      </w:r>
    </w:p>
    <w:p w:rsidR="00D11168" w:rsidRPr="0023393E" w:rsidRDefault="00D11168" w:rsidP="009839E6">
      <w:pPr>
        <w:pStyle w:val="ListeParagraf"/>
        <w:numPr>
          <w:ilvl w:val="0"/>
          <w:numId w:val="4"/>
        </w:numPr>
        <w:rPr>
          <w:rFonts w:cs="Times New Roman"/>
          <w:szCs w:val="24"/>
        </w:rPr>
      </w:pPr>
      <w:r w:rsidRPr="0023393E">
        <w:rPr>
          <w:rFonts w:cs="Times New Roman"/>
          <w:szCs w:val="24"/>
        </w:rPr>
        <w:t>4857 sayılı İş Kanunu’na göre istihdam edilen işçilerle işveren vekili olarak iş sözleşmesi düzenlemek,</w:t>
      </w:r>
    </w:p>
    <w:p w:rsidR="00D11168" w:rsidRPr="0023393E" w:rsidRDefault="00D11168" w:rsidP="009839E6">
      <w:pPr>
        <w:pStyle w:val="ListeParagraf"/>
        <w:numPr>
          <w:ilvl w:val="0"/>
          <w:numId w:val="4"/>
        </w:numPr>
        <w:spacing w:after="0" w:line="360" w:lineRule="auto"/>
        <w:rPr>
          <w:rFonts w:cs="Times New Roman"/>
          <w:szCs w:val="24"/>
        </w:rPr>
      </w:pPr>
      <w:r w:rsidRPr="0023393E">
        <w:rPr>
          <w:rFonts w:cs="Times New Roman"/>
          <w:szCs w:val="24"/>
        </w:rPr>
        <w:t>6331 sayılı İş Sağlığı ve Güvenliği Kanunu’na göre istihdam edilecek kişilerle işveren vekili olarak iş sözleşmesi düzenlemek,</w:t>
      </w:r>
    </w:p>
    <w:p w:rsidR="00AF3AAA" w:rsidRPr="0023393E" w:rsidRDefault="00AF3AAA" w:rsidP="009839E6">
      <w:pPr>
        <w:pStyle w:val="ListeParagraf"/>
        <w:numPr>
          <w:ilvl w:val="0"/>
          <w:numId w:val="4"/>
        </w:numPr>
        <w:rPr>
          <w:rFonts w:cs="Times New Roman"/>
          <w:szCs w:val="24"/>
        </w:rPr>
      </w:pPr>
      <w:r w:rsidRPr="0023393E">
        <w:rPr>
          <w:rFonts w:cs="Times New Roman"/>
          <w:szCs w:val="24"/>
        </w:rPr>
        <w:t>Rektör ta</w:t>
      </w:r>
      <w:r w:rsidR="00734E3B">
        <w:rPr>
          <w:rFonts w:cs="Times New Roman"/>
          <w:szCs w:val="24"/>
        </w:rPr>
        <w:t>rafından verilen diğer görevler,</w:t>
      </w:r>
    </w:p>
    <w:p w:rsidR="0034408A" w:rsidRPr="0023393E" w:rsidRDefault="0034408A" w:rsidP="0023393E">
      <w:pPr>
        <w:spacing w:line="360" w:lineRule="auto"/>
        <w:ind w:left="360"/>
        <w:rPr>
          <w:rFonts w:cs="Times New Roman"/>
          <w:szCs w:val="24"/>
        </w:rPr>
      </w:pPr>
      <w:r w:rsidRPr="0023393E">
        <w:rPr>
          <w:rFonts w:cs="Times New Roman"/>
          <w:b/>
          <w:szCs w:val="24"/>
        </w:rPr>
        <w:t>Genel Sekreter Yardımcısı</w:t>
      </w:r>
    </w:p>
    <w:p w:rsidR="007C417D" w:rsidRPr="0023393E" w:rsidRDefault="0034408A" w:rsidP="009839E6">
      <w:pPr>
        <w:pStyle w:val="ListeParagraf"/>
        <w:numPr>
          <w:ilvl w:val="0"/>
          <w:numId w:val="8"/>
        </w:numPr>
        <w:spacing w:line="360" w:lineRule="auto"/>
        <w:rPr>
          <w:rFonts w:cs="Times New Roman"/>
          <w:szCs w:val="24"/>
        </w:rPr>
      </w:pPr>
      <w:r w:rsidRPr="0023393E">
        <w:rPr>
          <w:rFonts w:cs="Times New Roman"/>
          <w:szCs w:val="24"/>
        </w:rPr>
        <w:t>Genel Sekreter tarafından yetki devri yapılan görev</w:t>
      </w:r>
      <w:r w:rsidR="00734E3B">
        <w:rPr>
          <w:rFonts w:cs="Times New Roman"/>
          <w:szCs w:val="24"/>
        </w:rPr>
        <w:t>lere ilişkin yazışma ve onaylar,</w:t>
      </w:r>
    </w:p>
    <w:p w:rsidR="00716C69" w:rsidRPr="0023393E" w:rsidRDefault="00AF3AAA" w:rsidP="0023393E">
      <w:pPr>
        <w:rPr>
          <w:rFonts w:cs="Times New Roman"/>
          <w:szCs w:val="24"/>
        </w:rPr>
      </w:pPr>
      <w:r w:rsidRPr="0023393E">
        <w:rPr>
          <w:rFonts w:cs="Times New Roman"/>
          <w:b/>
          <w:bCs/>
          <w:szCs w:val="24"/>
        </w:rPr>
        <w:t xml:space="preserve">Madde </w:t>
      </w:r>
      <w:r w:rsidR="0047143F" w:rsidRPr="0023393E">
        <w:rPr>
          <w:rFonts w:cs="Times New Roman"/>
          <w:b/>
          <w:bCs/>
          <w:szCs w:val="24"/>
        </w:rPr>
        <w:t>1</w:t>
      </w:r>
      <w:r w:rsidR="004701A5">
        <w:rPr>
          <w:rFonts w:cs="Times New Roman"/>
          <w:b/>
          <w:bCs/>
          <w:szCs w:val="24"/>
        </w:rPr>
        <w:t>0</w:t>
      </w:r>
      <w:r w:rsidR="0047143F" w:rsidRPr="0023393E">
        <w:rPr>
          <w:rFonts w:cs="Times New Roman"/>
          <w:b/>
          <w:bCs/>
          <w:szCs w:val="24"/>
        </w:rPr>
        <w:t xml:space="preserve"> </w:t>
      </w:r>
      <w:r w:rsidRPr="0023393E">
        <w:rPr>
          <w:rFonts w:cs="Times New Roman"/>
          <w:b/>
          <w:bCs/>
          <w:szCs w:val="24"/>
        </w:rPr>
        <w:t>- </w:t>
      </w:r>
      <w:r w:rsidR="00716C69" w:rsidRPr="0023393E">
        <w:rPr>
          <w:rFonts w:cs="Times New Roman"/>
          <w:b/>
          <w:bCs/>
          <w:szCs w:val="24"/>
        </w:rPr>
        <w:t xml:space="preserve">Dekan, Enstitü, Yüksekokul/Meslek Yüksekokulu Araştırma ve Uygulama Merkezi Müdürü </w:t>
      </w:r>
      <w:r w:rsidR="007C417D" w:rsidRPr="0023393E">
        <w:rPr>
          <w:rFonts w:cs="Times New Roman"/>
          <w:b/>
          <w:bCs/>
          <w:szCs w:val="24"/>
        </w:rPr>
        <w:t>Tarafından Yürütülecek İşler İle İmzalanacak Yazılar ve Onaylar</w:t>
      </w:r>
    </w:p>
    <w:p w:rsidR="00F32B10" w:rsidRPr="0023393E" w:rsidRDefault="00F32B10" w:rsidP="0023393E">
      <w:pPr>
        <w:rPr>
          <w:rFonts w:cs="Times New Roman"/>
          <w:szCs w:val="24"/>
        </w:rPr>
      </w:pPr>
      <w:r w:rsidRPr="0023393E">
        <w:rPr>
          <w:rFonts w:cs="Times New Roman"/>
          <w:szCs w:val="24"/>
        </w:rPr>
        <w:t>Üst makamlardan, diğer üniversitelerden, kurum ve kuruluşlardan ile Üniversitenin diğer birimlerinden gelen yazılar ile kişiye özel, çok gizli ve gizli ka</w:t>
      </w:r>
      <w:r w:rsidR="00734E3B">
        <w:rPr>
          <w:rFonts w:cs="Times New Roman"/>
          <w:szCs w:val="24"/>
        </w:rPr>
        <w:t>ydıyla gelen yazıların havalesi,</w:t>
      </w:r>
    </w:p>
    <w:p w:rsidR="00F32B10" w:rsidRPr="0023393E" w:rsidRDefault="00F32B10" w:rsidP="009839E6">
      <w:pPr>
        <w:pStyle w:val="ListeParagraf"/>
        <w:numPr>
          <w:ilvl w:val="0"/>
          <w:numId w:val="5"/>
        </w:numPr>
        <w:rPr>
          <w:rFonts w:cs="Times New Roman"/>
          <w:szCs w:val="24"/>
        </w:rPr>
      </w:pPr>
      <w:r w:rsidRPr="0023393E">
        <w:rPr>
          <w:rFonts w:cs="Times New Roman"/>
          <w:szCs w:val="24"/>
        </w:rPr>
        <w:t>Yürürlükteki mevzuat hükümleri uyarınca, Dekan, Enstitü, Yüksekokul, Meslek Yüksekokulu veya Araştırma ve Uygulama Merkezi Müdürü/Başkanı tarafından bizzat yönetilmesi gereken toplantı ve kurullar ile gerç</w:t>
      </w:r>
      <w:r w:rsidR="00734E3B">
        <w:rPr>
          <w:rFonts w:cs="Times New Roman"/>
          <w:szCs w:val="24"/>
        </w:rPr>
        <w:t>ekleştirilmesi gereken işlemler,</w:t>
      </w:r>
    </w:p>
    <w:p w:rsidR="00CB7897" w:rsidRPr="0023393E" w:rsidRDefault="00F32B10" w:rsidP="009839E6">
      <w:pPr>
        <w:pStyle w:val="ListeParagraf"/>
        <w:numPr>
          <w:ilvl w:val="0"/>
          <w:numId w:val="5"/>
        </w:numPr>
        <w:rPr>
          <w:rFonts w:cs="Times New Roman"/>
          <w:szCs w:val="24"/>
        </w:rPr>
      </w:pPr>
      <w:r w:rsidRPr="0023393E">
        <w:rPr>
          <w:rFonts w:cs="Times New Roman"/>
          <w:szCs w:val="24"/>
        </w:rPr>
        <w:t>Rektör onayı gerektirmeyen bilimsel araştırmalara yönelik izin yazıları</w:t>
      </w:r>
      <w:r w:rsidR="00AF3AAA" w:rsidRPr="0023393E">
        <w:rPr>
          <w:rFonts w:cs="Times New Roman"/>
          <w:szCs w:val="24"/>
        </w:rPr>
        <w:t>,</w:t>
      </w:r>
    </w:p>
    <w:p w:rsidR="00F32B10" w:rsidRPr="0023393E" w:rsidRDefault="00F32B10" w:rsidP="009839E6">
      <w:pPr>
        <w:pStyle w:val="ListeParagraf"/>
        <w:numPr>
          <w:ilvl w:val="0"/>
          <w:numId w:val="5"/>
        </w:numPr>
        <w:rPr>
          <w:rFonts w:cs="Times New Roman"/>
          <w:szCs w:val="24"/>
        </w:rPr>
      </w:pPr>
      <w:r w:rsidRPr="0023393E">
        <w:rPr>
          <w:rFonts w:cs="Times New Roman"/>
          <w:szCs w:val="24"/>
        </w:rPr>
        <w:t xml:space="preserve">Birimde görevli akademik ve idari personelin yıllık, sağlık, </w:t>
      </w:r>
      <w:r w:rsidR="00D52F02" w:rsidRPr="0023393E">
        <w:rPr>
          <w:rFonts w:cs="Times New Roman"/>
          <w:color w:val="000000"/>
          <w:szCs w:val="24"/>
          <w:lang w:bidi="tr-TR"/>
        </w:rPr>
        <w:t>mazeret izin onayları</w:t>
      </w:r>
      <w:r w:rsidR="00734E3B">
        <w:rPr>
          <w:rFonts w:cs="Times New Roman"/>
          <w:szCs w:val="24"/>
        </w:rPr>
        <w:t>,</w:t>
      </w:r>
    </w:p>
    <w:p w:rsidR="00F32B10" w:rsidRPr="0023393E" w:rsidRDefault="00F32B10" w:rsidP="009839E6">
      <w:pPr>
        <w:pStyle w:val="ListeParagraf"/>
        <w:numPr>
          <w:ilvl w:val="0"/>
          <w:numId w:val="5"/>
        </w:numPr>
        <w:rPr>
          <w:rFonts w:cs="Times New Roman"/>
          <w:szCs w:val="24"/>
        </w:rPr>
      </w:pPr>
      <w:r w:rsidRPr="0023393E">
        <w:rPr>
          <w:rFonts w:cs="Times New Roman"/>
          <w:szCs w:val="24"/>
        </w:rPr>
        <w:t>Birimde idari görev yapan personelin görev yerlerinin</w:t>
      </w:r>
      <w:r w:rsidR="00734E3B">
        <w:rPr>
          <w:rFonts w:cs="Times New Roman"/>
          <w:szCs w:val="24"/>
        </w:rPr>
        <w:t xml:space="preserve"> belirlenmesine ilişkin onaylar,</w:t>
      </w:r>
    </w:p>
    <w:p w:rsidR="00772DEF" w:rsidRPr="0023393E" w:rsidRDefault="00772DEF" w:rsidP="009839E6">
      <w:pPr>
        <w:pStyle w:val="ListeParagraf"/>
        <w:numPr>
          <w:ilvl w:val="0"/>
          <w:numId w:val="5"/>
        </w:numPr>
        <w:rPr>
          <w:rFonts w:cs="Times New Roman"/>
          <w:szCs w:val="24"/>
        </w:rPr>
      </w:pPr>
      <w:r w:rsidRPr="0023393E">
        <w:rPr>
          <w:rFonts w:cs="Times New Roman"/>
          <w:szCs w:val="24"/>
        </w:rPr>
        <w:t>Rektörlük ve İdari Birimler</w:t>
      </w:r>
      <w:r w:rsidR="00EA3805">
        <w:rPr>
          <w:rFonts w:cs="Times New Roman"/>
          <w:szCs w:val="24"/>
        </w:rPr>
        <w:t>den</w:t>
      </w:r>
      <w:r w:rsidRPr="0023393E">
        <w:rPr>
          <w:rFonts w:cs="Times New Roman"/>
          <w:szCs w:val="24"/>
        </w:rPr>
        <w:t xml:space="preserve">, diğer fakülte, enstitü ve yüksekokullardan gelen yazılara verilecek cevaplardan </w:t>
      </w:r>
      <w:r w:rsidR="00632C0E" w:rsidRPr="00632C0E">
        <w:rPr>
          <w:rFonts w:cs="Times New Roman"/>
          <w:bCs/>
          <w:szCs w:val="24"/>
        </w:rPr>
        <w:t>Dekan, Enstitü, Yüksekokul/Meslek Yüksekokulu Araştırma ve Uygulama Merkezi Müdürü</w:t>
      </w:r>
      <w:r w:rsidR="00632C0E" w:rsidRPr="0023393E">
        <w:rPr>
          <w:rFonts w:cs="Times New Roman"/>
          <w:szCs w:val="24"/>
        </w:rPr>
        <w:t xml:space="preserve"> </w:t>
      </w:r>
      <w:r w:rsidRPr="0023393E">
        <w:rPr>
          <w:rFonts w:cs="Times New Roman"/>
          <w:szCs w:val="24"/>
        </w:rPr>
        <w:t>sorumludur.</w:t>
      </w:r>
    </w:p>
    <w:p w:rsidR="00F32B10" w:rsidRPr="0023393E" w:rsidRDefault="00F32B10" w:rsidP="009839E6">
      <w:pPr>
        <w:pStyle w:val="ListeParagraf"/>
        <w:numPr>
          <w:ilvl w:val="0"/>
          <w:numId w:val="5"/>
        </w:numPr>
        <w:rPr>
          <w:rFonts w:cs="Times New Roman"/>
          <w:szCs w:val="24"/>
        </w:rPr>
      </w:pPr>
      <w:r w:rsidRPr="0023393E">
        <w:rPr>
          <w:rFonts w:cs="Times New Roman"/>
          <w:szCs w:val="24"/>
        </w:rPr>
        <w:t>Dekan, Enstitü, Yüksekokul ve Meslek Yüksekokulu Müdürü tarafından disiplin soruşturması açılması, yürütülmesi ve sonuçlandırılması ile ilgili onay v</w:t>
      </w:r>
      <w:r w:rsidR="00734E3B">
        <w:rPr>
          <w:rFonts w:cs="Times New Roman"/>
          <w:szCs w:val="24"/>
        </w:rPr>
        <w:t>e yazılar,</w:t>
      </w:r>
    </w:p>
    <w:p w:rsidR="00CB7897" w:rsidRPr="0023393E" w:rsidRDefault="00AF3AAA" w:rsidP="009839E6">
      <w:pPr>
        <w:pStyle w:val="ListeParagraf"/>
        <w:numPr>
          <w:ilvl w:val="0"/>
          <w:numId w:val="5"/>
        </w:numPr>
        <w:rPr>
          <w:rFonts w:cs="Times New Roman"/>
          <w:szCs w:val="24"/>
        </w:rPr>
      </w:pPr>
      <w:r w:rsidRPr="0023393E">
        <w:rPr>
          <w:rFonts w:cs="Times New Roman"/>
          <w:szCs w:val="24"/>
        </w:rPr>
        <w:t>2547 sayılı Kanununun 39. madde ile 7 güne kadar olan yolluksuz/</w:t>
      </w:r>
      <w:proofErr w:type="spellStart"/>
      <w:r w:rsidRPr="0023393E">
        <w:rPr>
          <w:rFonts w:cs="Times New Roman"/>
          <w:szCs w:val="24"/>
        </w:rPr>
        <w:t>yevmiyesiz</w:t>
      </w:r>
      <w:proofErr w:type="spellEnd"/>
      <w:r w:rsidRPr="0023393E">
        <w:rPr>
          <w:rFonts w:cs="Times New Roman"/>
          <w:szCs w:val="24"/>
        </w:rPr>
        <w:t xml:space="preserve"> görevlendirme onayları</w:t>
      </w:r>
      <w:r w:rsidR="00734E3B">
        <w:rPr>
          <w:rFonts w:cs="Times New Roman"/>
          <w:szCs w:val="24"/>
        </w:rPr>
        <w:t>,</w:t>
      </w:r>
    </w:p>
    <w:p w:rsidR="00F32B10" w:rsidRPr="0023393E" w:rsidRDefault="00F32B10" w:rsidP="009839E6">
      <w:pPr>
        <w:pStyle w:val="ListeParagraf"/>
        <w:numPr>
          <w:ilvl w:val="0"/>
          <w:numId w:val="5"/>
        </w:numPr>
        <w:rPr>
          <w:rFonts w:cs="Times New Roman"/>
          <w:szCs w:val="24"/>
        </w:rPr>
      </w:pPr>
      <w:r w:rsidRPr="0023393E">
        <w:rPr>
          <w:rFonts w:cs="Times New Roman"/>
          <w:color w:val="000000"/>
          <w:szCs w:val="24"/>
          <w:lang w:bidi="tr-TR"/>
        </w:rPr>
        <w:lastRenderedPageBreak/>
        <w:t>5018 sayılı kanun kapsamında yürütülmesi gereken işlem ve yazışmalar,</w:t>
      </w:r>
    </w:p>
    <w:p w:rsidR="0016773F" w:rsidRPr="0023393E" w:rsidRDefault="0016773F" w:rsidP="009839E6">
      <w:pPr>
        <w:pStyle w:val="ListeParagraf"/>
        <w:numPr>
          <w:ilvl w:val="0"/>
          <w:numId w:val="5"/>
        </w:numPr>
        <w:rPr>
          <w:rFonts w:cs="Times New Roman"/>
          <w:szCs w:val="24"/>
        </w:rPr>
      </w:pPr>
      <w:r w:rsidRPr="0023393E">
        <w:rPr>
          <w:rFonts w:cs="Times New Roman"/>
          <w:szCs w:val="24"/>
        </w:rPr>
        <w:t>Dekanlığın bütçe teklifleri ve yıllık programların uygulanmasına ilişkin yazılar,</w:t>
      </w:r>
    </w:p>
    <w:p w:rsidR="00F32B10" w:rsidRPr="0023393E" w:rsidRDefault="00F32B10" w:rsidP="009839E6">
      <w:pPr>
        <w:pStyle w:val="ListeParagraf"/>
        <w:numPr>
          <w:ilvl w:val="0"/>
          <w:numId w:val="5"/>
        </w:numPr>
        <w:rPr>
          <w:rFonts w:cs="Times New Roman"/>
          <w:szCs w:val="24"/>
        </w:rPr>
      </w:pPr>
      <w:r w:rsidRPr="0023393E">
        <w:rPr>
          <w:rFonts w:cs="Times New Roman"/>
          <w:color w:val="000000"/>
          <w:szCs w:val="24"/>
          <w:lang w:bidi="tr-TR"/>
        </w:rPr>
        <w:t>4734 sayılı Kamu İhale Kanunu ve 4735 sayılı Kamu İhale Sözleşmeleri Kanunu kapsamında yapılan işlem ve yazışmalar,</w:t>
      </w:r>
    </w:p>
    <w:p w:rsidR="00F32B10" w:rsidRPr="0023393E" w:rsidRDefault="00F32B10" w:rsidP="009839E6">
      <w:pPr>
        <w:pStyle w:val="ListeParagraf"/>
        <w:numPr>
          <w:ilvl w:val="0"/>
          <w:numId w:val="5"/>
        </w:numPr>
        <w:rPr>
          <w:rFonts w:cs="Times New Roman"/>
          <w:szCs w:val="24"/>
        </w:rPr>
      </w:pPr>
      <w:r w:rsidRPr="0023393E">
        <w:rPr>
          <w:rFonts w:cs="Times New Roman"/>
          <w:color w:val="000000"/>
          <w:szCs w:val="24"/>
          <w:lang w:bidi="tr-TR"/>
        </w:rPr>
        <w:t>Taşınır Mal Yönetmeliği k</w:t>
      </w:r>
      <w:r w:rsidR="00734E3B">
        <w:rPr>
          <w:rFonts w:cs="Times New Roman"/>
          <w:color w:val="000000"/>
          <w:szCs w:val="24"/>
          <w:lang w:bidi="tr-TR"/>
        </w:rPr>
        <w:t>apsamındaki işlem ve yazışmalar,</w:t>
      </w:r>
    </w:p>
    <w:p w:rsidR="005856FA" w:rsidRPr="0023393E" w:rsidRDefault="005856FA" w:rsidP="009839E6">
      <w:pPr>
        <w:pStyle w:val="ListeParagraf"/>
        <w:numPr>
          <w:ilvl w:val="0"/>
          <w:numId w:val="5"/>
        </w:numPr>
        <w:rPr>
          <w:rFonts w:cs="Times New Roman"/>
          <w:szCs w:val="24"/>
        </w:rPr>
      </w:pPr>
      <w:r w:rsidRPr="0023393E">
        <w:rPr>
          <w:rFonts w:cs="Times New Roman"/>
          <w:szCs w:val="24"/>
        </w:rPr>
        <w:t>Lisansüstü öğrencilerin askerlik işlemleri ile ilgili yazışmalardan Enstitü Müdü</w:t>
      </w:r>
      <w:r w:rsidR="006B50E0" w:rsidRPr="0023393E">
        <w:rPr>
          <w:rFonts w:cs="Times New Roman"/>
          <w:szCs w:val="24"/>
        </w:rPr>
        <w:t>rlüğü sorumludur</w:t>
      </w:r>
      <w:r w:rsidR="00734E3B">
        <w:rPr>
          <w:rFonts w:cs="Times New Roman"/>
          <w:szCs w:val="24"/>
        </w:rPr>
        <w:t>.</w:t>
      </w:r>
    </w:p>
    <w:p w:rsidR="006B50E0" w:rsidRPr="0023393E" w:rsidRDefault="006B50E0" w:rsidP="009839E6">
      <w:pPr>
        <w:pStyle w:val="ListeParagraf"/>
        <w:numPr>
          <w:ilvl w:val="0"/>
          <w:numId w:val="5"/>
        </w:numPr>
        <w:rPr>
          <w:rFonts w:cs="Times New Roman"/>
          <w:szCs w:val="24"/>
        </w:rPr>
      </w:pPr>
      <w:r w:rsidRPr="0023393E">
        <w:rPr>
          <w:rFonts w:cs="Times New Roman"/>
          <w:szCs w:val="24"/>
        </w:rPr>
        <w:t>Doktor Öğretim Üyesi jürilerinin oluşturulması ve jüri üyelerine gönderilecek yazılar,</w:t>
      </w:r>
    </w:p>
    <w:p w:rsidR="006B50E0" w:rsidRPr="0023393E" w:rsidRDefault="006B50E0" w:rsidP="009839E6">
      <w:pPr>
        <w:pStyle w:val="ListeParagraf"/>
        <w:numPr>
          <w:ilvl w:val="0"/>
          <w:numId w:val="5"/>
        </w:numPr>
        <w:rPr>
          <w:rFonts w:cs="Times New Roman"/>
          <w:szCs w:val="24"/>
        </w:rPr>
      </w:pPr>
      <w:r w:rsidRPr="0023393E">
        <w:rPr>
          <w:rFonts w:cs="Times New Roman"/>
          <w:szCs w:val="24"/>
        </w:rPr>
        <w:t>Fakültenin akademik ve idari personeli ile öğrencilerine ilişkin disiplin ve ceza soruşturmalarının açılması, yürütülmesi ve sonuçlandırılması ile ilgili onay ve yazışmalar,</w:t>
      </w:r>
    </w:p>
    <w:p w:rsidR="006B50E0" w:rsidRDefault="004E7F22" w:rsidP="009839E6">
      <w:pPr>
        <w:pStyle w:val="ListeParagraf"/>
        <w:numPr>
          <w:ilvl w:val="0"/>
          <w:numId w:val="5"/>
        </w:numPr>
        <w:rPr>
          <w:rFonts w:cs="Times New Roman"/>
          <w:szCs w:val="24"/>
        </w:rPr>
      </w:pPr>
      <w:r>
        <w:rPr>
          <w:rFonts w:cs="Times New Roman"/>
          <w:szCs w:val="24"/>
        </w:rPr>
        <w:t xml:space="preserve">Yatay Geçiş başvuruları, </w:t>
      </w:r>
      <w:r w:rsidR="006B50E0" w:rsidRPr="0023393E">
        <w:rPr>
          <w:rFonts w:cs="Times New Roman"/>
          <w:szCs w:val="24"/>
        </w:rPr>
        <w:t>Yaz Okulu kapsamındaki öğrenciler ve özel öğrencilerle ilgili olarak diğer yükseköğretim k</w:t>
      </w:r>
      <w:r w:rsidR="00734E3B">
        <w:rPr>
          <w:rFonts w:cs="Times New Roman"/>
          <w:szCs w:val="24"/>
        </w:rPr>
        <w:t>urumları ile yapılan yazışmalar,</w:t>
      </w:r>
    </w:p>
    <w:p w:rsidR="00764978" w:rsidRPr="0023393E" w:rsidRDefault="00764978" w:rsidP="009839E6">
      <w:pPr>
        <w:pStyle w:val="ListeParagraf"/>
        <w:numPr>
          <w:ilvl w:val="0"/>
          <w:numId w:val="5"/>
        </w:numPr>
        <w:rPr>
          <w:rFonts w:cs="Times New Roman"/>
          <w:szCs w:val="24"/>
        </w:rPr>
      </w:pPr>
      <w:r w:rsidRPr="0023393E">
        <w:rPr>
          <w:rFonts w:cs="Times New Roman"/>
          <w:szCs w:val="24"/>
        </w:rPr>
        <w:t xml:space="preserve">Mahkemelerin istemiş </w:t>
      </w:r>
      <w:r w:rsidR="00633EBD">
        <w:rPr>
          <w:rFonts w:cs="Times New Roman"/>
          <w:szCs w:val="24"/>
        </w:rPr>
        <w:t>olduğu bilgi</w:t>
      </w:r>
      <w:r w:rsidR="00734E3B">
        <w:rPr>
          <w:rFonts w:cs="Times New Roman"/>
          <w:szCs w:val="24"/>
        </w:rPr>
        <w:t xml:space="preserve"> ve belge talepleri </w:t>
      </w:r>
      <w:r>
        <w:rPr>
          <w:rFonts w:cs="Times New Roman"/>
          <w:szCs w:val="24"/>
        </w:rPr>
        <w:t>( Bilirkişi raporu, tahlil ve analiz gibi yazışmalar)</w:t>
      </w:r>
      <w:r w:rsidR="00734E3B">
        <w:rPr>
          <w:rFonts w:cs="Times New Roman"/>
          <w:szCs w:val="24"/>
        </w:rPr>
        <w:t>,</w:t>
      </w:r>
    </w:p>
    <w:p w:rsidR="007C417D" w:rsidRPr="0023393E" w:rsidRDefault="0023393E" w:rsidP="0023393E">
      <w:pPr>
        <w:rPr>
          <w:rFonts w:cs="Times New Roman"/>
          <w:szCs w:val="24"/>
        </w:rPr>
      </w:pPr>
      <w:r w:rsidRPr="0023393E">
        <w:rPr>
          <w:rFonts w:cs="Times New Roman"/>
          <w:b/>
          <w:szCs w:val="24"/>
        </w:rPr>
        <w:t xml:space="preserve">Madde </w:t>
      </w:r>
      <w:r w:rsidR="00817919" w:rsidRPr="0023393E">
        <w:rPr>
          <w:rFonts w:cs="Times New Roman"/>
          <w:b/>
          <w:szCs w:val="24"/>
        </w:rPr>
        <w:t>1</w:t>
      </w:r>
      <w:r w:rsidR="004701A5">
        <w:rPr>
          <w:rFonts w:cs="Times New Roman"/>
          <w:b/>
          <w:szCs w:val="24"/>
        </w:rPr>
        <w:t>1</w:t>
      </w:r>
      <w:r w:rsidR="00817919" w:rsidRPr="0023393E">
        <w:rPr>
          <w:rFonts w:cs="Times New Roman"/>
          <w:b/>
          <w:szCs w:val="24"/>
        </w:rPr>
        <w:t xml:space="preserve"> </w:t>
      </w:r>
      <w:r w:rsidRPr="0023393E">
        <w:rPr>
          <w:rFonts w:cs="Times New Roman"/>
          <w:b/>
          <w:szCs w:val="24"/>
        </w:rPr>
        <w:t xml:space="preserve">- </w:t>
      </w:r>
      <w:r w:rsidR="00817919" w:rsidRPr="0023393E">
        <w:rPr>
          <w:rFonts w:cs="Times New Roman"/>
          <w:b/>
          <w:szCs w:val="24"/>
        </w:rPr>
        <w:t xml:space="preserve">Başhekimlik </w:t>
      </w:r>
      <w:r w:rsidR="007C417D" w:rsidRPr="0023393E">
        <w:rPr>
          <w:rFonts w:cs="Times New Roman"/>
          <w:b/>
          <w:bCs/>
          <w:szCs w:val="24"/>
        </w:rPr>
        <w:t>Tarafından Yürütülecek İşler İle İmzalanacak Yazılar ve Onaylar</w:t>
      </w:r>
    </w:p>
    <w:p w:rsidR="00817919" w:rsidRPr="0023393E" w:rsidRDefault="00817919" w:rsidP="009839E6">
      <w:pPr>
        <w:pStyle w:val="ListeParagraf"/>
        <w:numPr>
          <w:ilvl w:val="0"/>
          <w:numId w:val="12"/>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color w:val="000000"/>
          <w:sz w:val="24"/>
          <w:szCs w:val="24"/>
          <w:lang w:bidi="tr-TR"/>
        </w:rPr>
        <w:t xml:space="preserve">4734 sayılı Kamu İhale Kanunu ve 4735 sayılı Kamu İhale Sözleşmeleri Kanunu kapsamında yapılan </w:t>
      </w:r>
      <w:r w:rsidR="008E26D2">
        <w:rPr>
          <w:color w:val="000000"/>
          <w:sz w:val="24"/>
          <w:szCs w:val="24"/>
          <w:lang w:bidi="tr-TR"/>
        </w:rPr>
        <w:t xml:space="preserve">ilgili </w:t>
      </w:r>
      <w:r w:rsidRPr="0023393E">
        <w:rPr>
          <w:color w:val="000000"/>
          <w:sz w:val="24"/>
          <w:szCs w:val="24"/>
          <w:lang w:bidi="tr-TR"/>
        </w:rPr>
        <w:t>işlem ve yazışmalar,</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8E26D2">
        <w:rPr>
          <w:sz w:val="24"/>
          <w:szCs w:val="24"/>
        </w:rPr>
        <w:t xml:space="preserve">ilgili </w:t>
      </w:r>
      <w:r w:rsidRPr="0023393E">
        <w:rPr>
          <w:sz w:val="24"/>
          <w:szCs w:val="24"/>
        </w:rPr>
        <w:t>yazışmalar,</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sz w:val="24"/>
          <w:szCs w:val="24"/>
        </w:rPr>
        <w:t>Taşınır Mal Yönetmeliği kapsamındaki yapılacak işler ve yazışmalar,</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sz w:val="24"/>
          <w:szCs w:val="24"/>
        </w:rPr>
        <w:t>Birimde görevli personelin yıllık, mazeret ve hastalık izni onayları,</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sz w:val="24"/>
          <w:szCs w:val="24"/>
        </w:rPr>
        <w:t>Birimde bütçe teklifleri ve yıllık programların uygulanmasına ilişkin yazılar,</w:t>
      </w:r>
    </w:p>
    <w:p w:rsidR="00817919" w:rsidRPr="0023393E" w:rsidRDefault="00817919" w:rsidP="009839E6">
      <w:pPr>
        <w:pStyle w:val="Gvdemetni0"/>
        <w:numPr>
          <w:ilvl w:val="0"/>
          <w:numId w:val="12"/>
        </w:numPr>
        <w:tabs>
          <w:tab w:val="left" w:pos="969"/>
        </w:tabs>
        <w:spacing w:line="305" w:lineRule="auto"/>
        <w:jc w:val="both"/>
        <w:rPr>
          <w:sz w:val="24"/>
          <w:szCs w:val="24"/>
        </w:rPr>
      </w:pPr>
      <w:r w:rsidRPr="0023393E">
        <w:rPr>
          <w:sz w:val="24"/>
          <w:szCs w:val="24"/>
        </w:rPr>
        <w:t>B</w:t>
      </w:r>
      <w:r w:rsidR="00736EF4" w:rsidRPr="0023393E">
        <w:rPr>
          <w:sz w:val="24"/>
          <w:szCs w:val="24"/>
        </w:rPr>
        <w:t>irimin</w:t>
      </w:r>
      <w:r w:rsidRPr="0023393E">
        <w:rPr>
          <w:sz w:val="24"/>
          <w:szCs w:val="24"/>
        </w:rPr>
        <w:t xml:space="preserve"> ihtiyaç taleplerine ilişkin yazılar,</w:t>
      </w:r>
    </w:p>
    <w:p w:rsidR="00817919" w:rsidRPr="0023393E" w:rsidRDefault="00817919" w:rsidP="009839E6">
      <w:pPr>
        <w:pStyle w:val="ListeParagraf"/>
        <w:numPr>
          <w:ilvl w:val="0"/>
          <w:numId w:val="12"/>
        </w:numPr>
        <w:rPr>
          <w:rFonts w:cs="Times New Roman"/>
          <w:szCs w:val="24"/>
        </w:rPr>
      </w:pPr>
      <w:r w:rsidRPr="0023393E">
        <w:rPr>
          <w:rFonts w:cs="Times New Roman"/>
          <w:szCs w:val="24"/>
        </w:rPr>
        <w:t>Rektörlük Makamınca kurum içi ve kurum dışı onay almış işlemlerle ilgili yazışmalar,</w:t>
      </w:r>
    </w:p>
    <w:p w:rsidR="0086223E" w:rsidRPr="0023393E" w:rsidRDefault="0086223E" w:rsidP="009839E6">
      <w:pPr>
        <w:pStyle w:val="ListeParagraf"/>
        <w:numPr>
          <w:ilvl w:val="0"/>
          <w:numId w:val="12"/>
        </w:numPr>
        <w:rPr>
          <w:rFonts w:cs="Times New Roman"/>
          <w:szCs w:val="24"/>
        </w:rPr>
      </w:pPr>
      <w:r w:rsidRPr="0023393E">
        <w:rPr>
          <w:rFonts w:cs="Times New Roman"/>
          <w:szCs w:val="24"/>
        </w:rPr>
        <w:t>SGK, Sağlık İl Müdürlüğü ve Sağlık İlçe Müdürlüğü, İcra Müdürlükleri ve Vergi Dairesi ile yapılan yazışmalar.</w:t>
      </w:r>
    </w:p>
    <w:p w:rsidR="005A18EB" w:rsidRPr="0023393E" w:rsidRDefault="005A18EB" w:rsidP="009839E6">
      <w:pPr>
        <w:pStyle w:val="ListeParagraf"/>
        <w:numPr>
          <w:ilvl w:val="0"/>
          <w:numId w:val="12"/>
        </w:numPr>
        <w:rPr>
          <w:rFonts w:cs="Times New Roman"/>
          <w:szCs w:val="24"/>
        </w:rPr>
      </w:pPr>
      <w:r w:rsidRPr="0023393E">
        <w:rPr>
          <w:rFonts w:cs="Times New Roman"/>
          <w:szCs w:val="24"/>
        </w:rPr>
        <w:t>Sağlık Hizmetleri Genel Müdürlüğü ile yazışmalar.</w:t>
      </w:r>
    </w:p>
    <w:p w:rsidR="005A18EB" w:rsidRPr="0023393E" w:rsidRDefault="005A18EB" w:rsidP="009839E6">
      <w:pPr>
        <w:pStyle w:val="ListeParagraf"/>
        <w:numPr>
          <w:ilvl w:val="0"/>
          <w:numId w:val="12"/>
        </w:numPr>
        <w:rPr>
          <w:rFonts w:cs="Times New Roman"/>
          <w:szCs w:val="24"/>
        </w:rPr>
      </w:pPr>
      <w:r w:rsidRPr="0023393E">
        <w:rPr>
          <w:rFonts w:cs="Times New Roman"/>
          <w:szCs w:val="24"/>
        </w:rPr>
        <w:t>Savcılık ve Türk Hemşireler Derneği ile yazışmalar.</w:t>
      </w:r>
    </w:p>
    <w:p w:rsidR="005A18EB" w:rsidRPr="0023393E" w:rsidRDefault="0001093F" w:rsidP="009839E6">
      <w:pPr>
        <w:pStyle w:val="ListeParagraf"/>
        <w:numPr>
          <w:ilvl w:val="0"/>
          <w:numId w:val="12"/>
        </w:numPr>
        <w:rPr>
          <w:rFonts w:cs="Times New Roman"/>
          <w:szCs w:val="24"/>
        </w:rPr>
      </w:pPr>
      <w:r>
        <w:rPr>
          <w:rFonts w:cs="Times New Roman"/>
          <w:szCs w:val="24"/>
        </w:rPr>
        <w:t>Bilirkişi raporları,</w:t>
      </w:r>
    </w:p>
    <w:p w:rsidR="005A18EB" w:rsidRPr="0023393E" w:rsidRDefault="005A18EB" w:rsidP="009839E6">
      <w:pPr>
        <w:pStyle w:val="ListeParagraf"/>
        <w:numPr>
          <w:ilvl w:val="0"/>
          <w:numId w:val="12"/>
        </w:numPr>
        <w:rPr>
          <w:rFonts w:cs="Times New Roman"/>
          <w:szCs w:val="24"/>
        </w:rPr>
      </w:pPr>
      <w:r w:rsidRPr="0023393E">
        <w:rPr>
          <w:rFonts w:cs="Times New Roman"/>
          <w:szCs w:val="24"/>
        </w:rPr>
        <w:t xml:space="preserve">Mahkemelerin istemiş </w:t>
      </w:r>
      <w:r w:rsidR="00D30696">
        <w:rPr>
          <w:rFonts w:cs="Times New Roman"/>
          <w:szCs w:val="24"/>
        </w:rPr>
        <w:t>olduğu bilgi</w:t>
      </w:r>
      <w:r w:rsidR="0001093F">
        <w:rPr>
          <w:rFonts w:cs="Times New Roman"/>
          <w:szCs w:val="24"/>
        </w:rPr>
        <w:t xml:space="preserve"> ve belge talepleri</w:t>
      </w:r>
      <w:r w:rsidR="00E85BE6">
        <w:rPr>
          <w:rFonts w:cs="Times New Roman"/>
          <w:szCs w:val="24"/>
        </w:rPr>
        <w:t xml:space="preserve"> (S</w:t>
      </w:r>
      <w:r w:rsidR="00E83F92">
        <w:rPr>
          <w:rFonts w:cs="Times New Roman"/>
          <w:szCs w:val="24"/>
        </w:rPr>
        <w:t>ağlık Raporu, Tahlil Sonuçları)</w:t>
      </w:r>
      <w:r w:rsidR="0001093F">
        <w:rPr>
          <w:rFonts w:cs="Times New Roman"/>
          <w:szCs w:val="24"/>
        </w:rPr>
        <w:t>,</w:t>
      </w:r>
    </w:p>
    <w:p w:rsidR="005A18EB" w:rsidRPr="0023393E" w:rsidRDefault="005A18EB" w:rsidP="009839E6">
      <w:pPr>
        <w:pStyle w:val="ListeParagraf"/>
        <w:numPr>
          <w:ilvl w:val="0"/>
          <w:numId w:val="12"/>
        </w:numPr>
        <w:rPr>
          <w:rFonts w:cs="Times New Roman"/>
          <w:szCs w:val="24"/>
        </w:rPr>
      </w:pPr>
      <w:r w:rsidRPr="0023393E">
        <w:rPr>
          <w:rFonts w:cs="Times New Roman"/>
          <w:szCs w:val="24"/>
        </w:rPr>
        <w:t>Stajyer ö</w:t>
      </w:r>
      <w:r w:rsidR="0001093F">
        <w:rPr>
          <w:rFonts w:cs="Times New Roman"/>
          <w:szCs w:val="24"/>
        </w:rPr>
        <w:t>ğrenciler ile ilgili yazışmalar,</w:t>
      </w:r>
    </w:p>
    <w:p w:rsidR="007C417D" w:rsidRPr="0023393E" w:rsidRDefault="00736EF4" w:rsidP="0023393E">
      <w:pPr>
        <w:rPr>
          <w:rFonts w:cs="Times New Roman"/>
          <w:szCs w:val="24"/>
        </w:rPr>
      </w:pPr>
      <w:r w:rsidRPr="0023393E">
        <w:rPr>
          <w:rFonts w:cs="Times New Roman"/>
          <w:b/>
          <w:szCs w:val="24"/>
        </w:rPr>
        <w:t>Ma</w:t>
      </w:r>
      <w:r w:rsidR="0023393E" w:rsidRPr="0023393E">
        <w:rPr>
          <w:rFonts w:cs="Times New Roman"/>
          <w:b/>
          <w:szCs w:val="24"/>
        </w:rPr>
        <w:t xml:space="preserve">dde </w:t>
      </w:r>
      <w:r w:rsidRPr="0023393E">
        <w:rPr>
          <w:rFonts w:cs="Times New Roman"/>
          <w:b/>
          <w:szCs w:val="24"/>
        </w:rPr>
        <w:t>1</w:t>
      </w:r>
      <w:r w:rsidR="004701A5">
        <w:rPr>
          <w:rFonts w:cs="Times New Roman"/>
          <w:b/>
          <w:szCs w:val="24"/>
        </w:rPr>
        <w:t>2</w:t>
      </w:r>
      <w:r w:rsidRPr="0023393E">
        <w:rPr>
          <w:rFonts w:cs="Times New Roman"/>
          <w:b/>
          <w:szCs w:val="24"/>
        </w:rPr>
        <w:t xml:space="preserve"> </w:t>
      </w:r>
      <w:r w:rsidR="0023393E" w:rsidRPr="0023393E">
        <w:rPr>
          <w:rFonts w:cs="Times New Roman"/>
          <w:b/>
          <w:szCs w:val="24"/>
        </w:rPr>
        <w:t xml:space="preserve">- </w:t>
      </w:r>
      <w:r w:rsidRPr="0023393E">
        <w:rPr>
          <w:rFonts w:cs="Times New Roman"/>
          <w:b/>
          <w:szCs w:val="24"/>
        </w:rPr>
        <w:t>Döner Sermaye İşletme Müdürlüğü</w:t>
      </w:r>
      <w:r w:rsidR="007C417D" w:rsidRPr="0023393E">
        <w:rPr>
          <w:rFonts w:cs="Times New Roman"/>
          <w:b/>
          <w:szCs w:val="24"/>
        </w:rPr>
        <w:t xml:space="preserve"> </w:t>
      </w:r>
      <w:r w:rsidR="007C417D" w:rsidRPr="0023393E">
        <w:rPr>
          <w:rFonts w:cs="Times New Roman"/>
          <w:b/>
          <w:bCs/>
          <w:szCs w:val="24"/>
        </w:rPr>
        <w:t>Tarafından Yürütülecek İşler İle İmzalanacak Yazılar ve Onaylar</w:t>
      </w:r>
    </w:p>
    <w:p w:rsidR="00736EF4" w:rsidRPr="0023393E" w:rsidRDefault="00736EF4" w:rsidP="009839E6">
      <w:pPr>
        <w:pStyle w:val="Gvdemetni0"/>
        <w:numPr>
          <w:ilvl w:val="0"/>
          <w:numId w:val="24"/>
        </w:numPr>
        <w:tabs>
          <w:tab w:val="left" w:pos="969"/>
        </w:tabs>
        <w:spacing w:line="305" w:lineRule="auto"/>
        <w:jc w:val="both"/>
        <w:rPr>
          <w:sz w:val="24"/>
          <w:szCs w:val="24"/>
        </w:rPr>
      </w:pPr>
      <w:r w:rsidRPr="0023393E">
        <w:rPr>
          <w:color w:val="000000"/>
          <w:sz w:val="24"/>
          <w:szCs w:val="24"/>
          <w:lang w:bidi="tr-TR"/>
        </w:rPr>
        <w:t>4734 sayılı Kamu İhale Kanunu ve 4735 sayılı Kamu İhale Sözleşmeleri Kanunu kapsamında yapılan işlem ve yazışmalar,</w:t>
      </w:r>
    </w:p>
    <w:p w:rsidR="00736EF4" w:rsidRPr="0023393E" w:rsidRDefault="00736EF4" w:rsidP="009839E6">
      <w:pPr>
        <w:pStyle w:val="Gvdemetni0"/>
        <w:numPr>
          <w:ilvl w:val="0"/>
          <w:numId w:val="24"/>
        </w:numPr>
        <w:tabs>
          <w:tab w:val="left" w:pos="969"/>
        </w:tabs>
        <w:spacing w:line="305" w:lineRule="auto"/>
        <w:jc w:val="both"/>
        <w:rPr>
          <w:sz w:val="24"/>
          <w:szCs w:val="24"/>
        </w:rPr>
      </w:pPr>
      <w:r w:rsidRPr="0023393E">
        <w:rPr>
          <w:sz w:val="24"/>
          <w:szCs w:val="24"/>
        </w:rPr>
        <w:t>Taşınır Mal Yönetmeliği kapsamındaki yapılacak işler ve yazışmalar,</w:t>
      </w:r>
    </w:p>
    <w:p w:rsidR="00736EF4" w:rsidRPr="0023393E" w:rsidRDefault="00736EF4" w:rsidP="009839E6">
      <w:pPr>
        <w:pStyle w:val="Gvdemetni0"/>
        <w:numPr>
          <w:ilvl w:val="0"/>
          <w:numId w:val="24"/>
        </w:numPr>
        <w:tabs>
          <w:tab w:val="left" w:pos="969"/>
        </w:tabs>
        <w:spacing w:line="305" w:lineRule="auto"/>
        <w:jc w:val="both"/>
        <w:rPr>
          <w:sz w:val="24"/>
          <w:szCs w:val="24"/>
        </w:rPr>
      </w:pPr>
      <w:r w:rsidRPr="0023393E">
        <w:rPr>
          <w:sz w:val="24"/>
          <w:szCs w:val="24"/>
        </w:rPr>
        <w:t>Birimde görevli personelin yıllık, mazeret ve hastalık izni onayları,</w:t>
      </w:r>
    </w:p>
    <w:p w:rsidR="00736EF4" w:rsidRPr="0023393E" w:rsidRDefault="00736EF4" w:rsidP="009839E6">
      <w:pPr>
        <w:pStyle w:val="Gvdemetni0"/>
        <w:numPr>
          <w:ilvl w:val="0"/>
          <w:numId w:val="24"/>
        </w:numPr>
        <w:tabs>
          <w:tab w:val="left" w:pos="969"/>
        </w:tabs>
        <w:spacing w:line="305" w:lineRule="auto"/>
        <w:jc w:val="both"/>
        <w:rPr>
          <w:sz w:val="24"/>
          <w:szCs w:val="24"/>
        </w:rPr>
      </w:pPr>
      <w:r w:rsidRPr="0023393E">
        <w:rPr>
          <w:sz w:val="24"/>
          <w:szCs w:val="24"/>
        </w:rPr>
        <w:lastRenderedPageBreak/>
        <w:t>Birimde bütçe teklifleri ve yıllık programların uygulanmasına ilişkin yazılar,</w:t>
      </w:r>
    </w:p>
    <w:p w:rsidR="00736EF4" w:rsidRPr="0023393E" w:rsidRDefault="00736EF4" w:rsidP="009839E6">
      <w:pPr>
        <w:pStyle w:val="Gvdemetni0"/>
        <w:numPr>
          <w:ilvl w:val="0"/>
          <w:numId w:val="24"/>
        </w:numPr>
        <w:tabs>
          <w:tab w:val="left" w:pos="969"/>
        </w:tabs>
        <w:spacing w:line="305" w:lineRule="auto"/>
        <w:jc w:val="both"/>
        <w:rPr>
          <w:sz w:val="24"/>
          <w:szCs w:val="24"/>
        </w:rPr>
      </w:pPr>
      <w:r w:rsidRPr="0023393E">
        <w:rPr>
          <w:sz w:val="24"/>
          <w:szCs w:val="24"/>
        </w:rPr>
        <w:t>Birimin ihtiyaç taleplerine ilişkin yazılar,</w:t>
      </w:r>
    </w:p>
    <w:p w:rsidR="00736EF4" w:rsidRPr="0023393E" w:rsidRDefault="00736EF4" w:rsidP="009839E6">
      <w:pPr>
        <w:pStyle w:val="ListeParagraf"/>
        <w:numPr>
          <w:ilvl w:val="0"/>
          <w:numId w:val="24"/>
        </w:numPr>
        <w:rPr>
          <w:rFonts w:cs="Times New Roman"/>
          <w:szCs w:val="24"/>
        </w:rPr>
      </w:pPr>
      <w:r w:rsidRPr="0023393E">
        <w:rPr>
          <w:rFonts w:cs="Times New Roman"/>
          <w:szCs w:val="24"/>
        </w:rPr>
        <w:t>Rektörlük Makamınca kurum içi ve kurum dışı onay almış işlemlerle ilgili yazışmalar,</w:t>
      </w:r>
    </w:p>
    <w:p w:rsidR="00736EF4" w:rsidRPr="0023393E" w:rsidRDefault="00D33383" w:rsidP="009839E6">
      <w:pPr>
        <w:pStyle w:val="ListeParagraf"/>
        <w:numPr>
          <w:ilvl w:val="0"/>
          <w:numId w:val="24"/>
        </w:numPr>
        <w:rPr>
          <w:rFonts w:cs="Times New Roman"/>
          <w:szCs w:val="24"/>
        </w:rPr>
      </w:pPr>
      <w:r w:rsidRPr="0023393E">
        <w:rPr>
          <w:rFonts w:cs="Times New Roman"/>
          <w:szCs w:val="24"/>
        </w:rPr>
        <w:t xml:space="preserve">SGK, Sağlık İl Müdürlüğü ve Sağlık İlçe Müdürlüğü, Basın İlan Kurumu ve Milli Eğitim Bakanlığı </w:t>
      </w:r>
      <w:r w:rsidR="00E83F92">
        <w:rPr>
          <w:rFonts w:cs="Times New Roman"/>
          <w:szCs w:val="24"/>
        </w:rPr>
        <w:t xml:space="preserve">(Yasaklı firmalar hakkında bilgi) </w:t>
      </w:r>
      <w:r w:rsidR="0001093F">
        <w:rPr>
          <w:rFonts w:cs="Times New Roman"/>
          <w:szCs w:val="24"/>
        </w:rPr>
        <w:t>ile yazışmalar,</w:t>
      </w:r>
    </w:p>
    <w:p w:rsidR="00EC2E16" w:rsidRPr="0023393E" w:rsidRDefault="00AF3AAA" w:rsidP="0023393E">
      <w:pPr>
        <w:rPr>
          <w:rFonts w:cs="Times New Roman"/>
          <w:szCs w:val="24"/>
        </w:rPr>
      </w:pPr>
      <w:r w:rsidRPr="0023393E">
        <w:rPr>
          <w:rFonts w:cs="Times New Roman"/>
          <w:b/>
          <w:bCs/>
          <w:szCs w:val="24"/>
        </w:rPr>
        <w:t>Madde 1</w:t>
      </w:r>
      <w:r w:rsidR="004701A5">
        <w:rPr>
          <w:rFonts w:cs="Times New Roman"/>
          <w:b/>
          <w:bCs/>
          <w:szCs w:val="24"/>
        </w:rPr>
        <w:t>3</w:t>
      </w:r>
      <w:r w:rsidR="0047143F" w:rsidRPr="0023393E">
        <w:rPr>
          <w:rFonts w:cs="Times New Roman"/>
          <w:b/>
          <w:bCs/>
          <w:szCs w:val="24"/>
        </w:rPr>
        <w:t xml:space="preserve"> </w:t>
      </w:r>
      <w:r w:rsidRPr="0023393E">
        <w:rPr>
          <w:rFonts w:cs="Times New Roman"/>
          <w:b/>
          <w:bCs/>
          <w:szCs w:val="24"/>
        </w:rPr>
        <w:t>- </w:t>
      </w:r>
      <w:r w:rsidR="005358B5">
        <w:rPr>
          <w:rFonts w:cs="Times New Roman"/>
          <w:szCs w:val="24"/>
        </w:rPr>
        <w:t xml:space="preserve"> </w:t>
      </w:r>
      <w:r w:rsidR="00EC2E16" w:rsidRPr="0023393E">
        <w:rPr>
          <w:rFonts w:cs="Times New Roman"/>
          <w:b/>
          <w:bCs/>
          <w:szCs w:val="24"/>
        </w:rPr>
        <w:t xml:space="preserve">Bölüm Başkanı ve Enstitü Ana Bilim Dalı Başkanı </w:t>
      </w:r>
      <w:r w:rsidR="007C417D" w:rsidRPr="0023393E">
        <w:rPr>
          <w:rFonts w:cs="Times New Roman"/>
          <w:b/>
          <w:bCs/>
          <w:szCs w:val="24"/>
        </w:rPr>
        <w:t>Tarafından Yürütülecek İşler İle İmzalanacak Yazılar ve Onaylar</w:t>
      </w:r>
    </w:p>
    <w:p w:rsidR="005856FA" w:rsidRPr="0023393E" w:rsidRDefault="00AF3AAA" w:rsidP="009839E6">
      <w:pPr>
        <w:pStyle w:val="ListeParagraf"/>
        <w:numPr>
          <w:ilvl w:val="0"/>
          <w:numId w:val="6"/>
        </w:numPr>
        <w:rPr>
          <w:rFonts w:cs="Times New Roman"/>
          <w:szCs w:val="24"/>
        </w:rPr>
      </w:pPr>
      <w:r w:rsidRPr="0023393E">
        <w:rPr>
          <w:rFonts w:cs="Times New Roman"/>
          <w:szCs w:val="24"/>
        </w:rPr>
        <w:t xml:space="preserve">Bölüm Kurulu kararlarının üst yazıları </w:t>
      </w:r>
      <w:r w:rsidR="00A264C1">
        <w:rPr>
          <w:rFonts w:cs="Times New Roman"/>
          <w:szCs w:val="24"/>
        </w:rPr>
        <w:t>ile bölüm yazışmalardan sorumludur.</w:t>
      </w:r>
    </w:p>
    <w:p w:rsidR="005856FA" w:rsidRPr="0023393E" w:rsidRDefault="007E3CC5" w:rsidP="009839E6">
      <w:pPr>
        <w:pStyle w:val="ListeParagraf"/>
        <w:numPr>
          <w:ilvl w:val="0"/>
          <w:numId w:val="6"/>
        </w:numPr>
        <w:rPr>
          <w:rFonts w:cs="Times New Roman"/>
          <w:szCs w:val="24"/>
        </w:rPr>
      </w:pPr>
      <w:r w:rsidRPr="0023393E">
        <w:rPr>
          <w:rFonts w:cs="Times New Roman"/>
          <w:szCs w:val="24"/>
        </w:rPr>
        <w:t xml:space="preserve">Bölüm Başkanlıkları, </w:t>
      </w:r>
      <w:r w:rsidR="005856FA" w:rsidRPr="0023393E">
        <w:rPr>
          <w:rFonts w:cs="Times New Roman"/>
          <w:szCs w:val="24"/>
        </w:rPr>
        <w:t>Bağlı bulundukları dekanlık ve mü</w:t>
      </w:r>
      <w:r w:rsidRPr="0023393E">
        <w:rPr>
          <w:rFonts w:cs="Times New Roman"/>
          <w:szCs w:val="24"/>
        </w:rPr>
        <w:t>dürlük ile yapılacak yazışmalardan sorumludur.</w:t>
      </w:r>
    </w:p>
    <w:p w:rsidR="005856FA" w:rsidRPr="0023393E" w:rsidRDefault="006F6E55" w:rsidP="009839E6">
      <w:pPr>
        <w:pStyle w:val="ListeParagraf"/>
        <w:numPr>
          <w:ilvl w:val="0"/>
          <w:numId w:val="6"/>
        </w:numPr>
        <w:rPr>
          <w:rFonts w:cs="Times New Roman"/>
          <w:szCs w:val="24"/>
        </w:rPr>
      </w:pPr>
      <w:r w:rsidRPr="0023393E">
        <w:rPr>
          <w:rFonts w:cs="Times New Roman"/>
          <w:szCs w:val="24"/>
        </w:rPr>
        <w:t>Enstitü Ana Bilim Dalı Başkanları, bağlı bulundukları enstitü ile yapılacak yazışmalardan sorumludur.</w:t>
      </w:r>
    </w:p>
    <w:p w:rsidR="00E67CAF" w:rsidRPr="0023393E" w:rsidRDefault="00E67CAF" w:rsidP="009839E6">
      <w:pPr>
        <w:pStyle w:val="ListeParagraf"/>
        <w:numPr>
          <w:ilvl w:val="0"/>
          <w:numId w:val="6"/>
        </w:numPr>
        <w:rPr>
          <w:rFonts w:cs="Times New Roman"/>
          <w:szCs w:val="24"/>
        </w:rPr>
      </w:pPr>
      <w:r w:rsidRPr="0023393E">
        <w:rPr>
          <w:rFonts w:cs="Times New Roman"/>
          <w:szCs w:val="24"/>
        </w:rPr>
        <w:t>Ders ve sınav programları ile ilgili iş ve işlemler,</w:t>
      </w:r>
    </w:p>
    <w:p w:rsidR="00E67CAF" w:rsidRPr="0023393E" w:rsidRDefault="00E67CAF" w:rsidP="009839E6">
      <w:pPr>
        <w:pStyle w:val="ListeParagraf"/>
        <w:numPr>
          <w:ilvl w:val="0"/>
          <w:numId w:val="6"/>
        </w:numPr>
        <w:rPr>
          <w:rFonts w:cs="Times New Roman"/>
          <w:szCs w:val="24"/>
        </w:rPr>
      </w:pPr>
      <w:r w:rsidRPr="0023393E">
        <w:rPr>
          <w:rFonts w:cs="Times New Roman"/>
          <w:szCs w:val="24"/>
        </w:rPr>
        <w:t>Bölüm öğrenci dilekçeleri ile ilgili yazışmalar,</w:t>
      </w:r>
    </w:p>
    <w:p w:rsidR="00E67CAF" w:rsidRPr="0023393E" w:rsidRDefault="00E67CAF" w:rsidP="009839E6">
      <w:pPr>
        <w:pStyle w:val="ListeParagraf"/>
        <w:numPr>
          <w:ilvl w:val="0"/>
          <w:numId w:val="6"/>
        </w:numPr>
        <w:rPr>
          <w:rFonts w:cs="Times New Roman"/>
          <w:szCs w:val="24"/>
        </w:rPr>
      </w:pPr>
      <w:r w:rsidRPr="0023393E">
        <w:rPr>
          <w:rFonts w:cs="Times New Roman"/>
          <w:szCs w:val="24"/>
        </w:rPr>
        <w:t>Akademik personelin görev uzatmalarına ilişkin görüş yazıları,</w:t>
      </w:r>
    </w:p>
    <w:p w:rsidR="00E67CAF" w:rsidRPr="0023393E" w:rsidRDefault="00E67CAF" w:rsidP="009839E6">
      <w:pPr>
        <w:pStyle w:val="ListeParagraf"/>
        <w:numPr>
          <w:ilvl w:val="0"/>
          <w:numId w:val="6"/>
        </w:numPr>
        <w:rPr>
          <w:rFonts w:cs="Times New Roman"/>
          <w:szCs w:val="24"/>
        </w:rPr>
      </w:pPr>
      <w:r w:rsidRPr="0023393E">
        <w:rPr>
          <w:rFonts w:cs="Times New Roman"/>
          <w:szCs w:val="24"/>
        </w:rPr>
        <w:t>Ders beyanı, ek ders, sınav ve kısmi zamanlı öğr</w:t>
      </w:r>
      <w:r w:rsidR="00B7652F">
        <w:rPr>
          <w:rFonts w:cs="Times New Roman"/>
          <w:szCs w:val="24"/>
        </w:rPr>
        <w:t>enci puantajlarının onaylanması,</w:t>
      </w:r>
    </w:p>
    <w:p w:rsidR="00E67CAF" w:rsidRPr="0023393E" w:rsidRDefault="00E67CAF" w:rsidP="009839E6">
      <w:pPr>
        <w:pStyle w:val="ListeParagraf"/>
        <w:numPr>
          <w:ilvl w:val="0"/>
          <w:numId w:val="6"/>
        </w:numPr>
        <w:rPr>
          <w:rFonts w:cs="Times New Roman"/>
          <w:szCs w:val="24"/>
        </w:rPr>
      </w:pPr>
      <w:r w:rsidRPr="0023393E">
        <w:rPr>
          <w:rFonts w:cs="Times New Roman"/>
          <w:szCs w:val="24"/>
        </w:rPr>
        <w:t>Bölüme ve Enstitü Ana Bilim Dalı Başkanlığı'na ilişkin raporların, bağlı bulunduğu birim amirliğine sunulması,</w:t>
      </w:r>
    </w:p>
    <w:p w:rsidR="00E67CAF" w:rsidRPr="0023393E" w:rsidRDefault="00E67CAF" w:rsidP="009839E6">
      <w:pPr>
        <w:pStyle w:val="ListeParagraf"/>
        <w:numPr>
          <w:ilvl w:val="0"/>
          <w:numId w:val="6"/>
        </w:numPr>
        <w:rPr>
          <w:rFonts w:cs="Times New Roman"/>
          <w:szCs w:val="24"/>
        </w:rPr>
      </w:pPr>
      <w:r w:rsidRPr="0023393E">
        <w:rPr>
          <w:rFonts w:cs="Times New Roman"/>
          <w:szCs w:val="24"/>
        </w:rPr>
        <w:t>Mevzuatta öngörülen, bölüm başkanı ve Enst</w:t>
      </w:r>
      <w:r w:rsidR="008842B6" w:rsidRPr="0023393E">
        <w:rPr>
          <w:rFonts w:cs="Times New Roman"/>
          <w:szCs w:val="24"/>
        </w:rPr>
        <w:t>itü Ana Bilim Dalı Başkanı</w:t>
      </w:r>
      <w:r w:rsidRPr="0023393E">
        <w:rPr>
          <w:rFonts w:cs="Times New Roman"/>
          <w:szCs w:val="24"/>
        </w:rPr>
        <w:t xml:space="preserve"> tarafından yapılması gereken</w:t>
      </w:r>
      <w:r w:rsidR="00322DB4">
        <w:rPr>
          <w:rFonts w:cs="Times New Roman"/>
          <w:szCs w:val="24"/>
        </w:rPr>
        <w:t xml:space="preserve"> öneriler, kararlar ve işlemler,</w:t>
      </w:r>
    </w:p>
    <w:p w:rsidR="00EA7253" w:rsidRPr="0023393E" w:rsidRDefault="00EA7253" w:rsidP="009839E6">
      <w:pPr>
        <w:pStyle w:val="ListeParagraf"/>
        <w:numPr>
          <w:ilvl w:val="0"/>
          <w:numId w:val="6"/>
        </w:numPr>
        <w:rPr>
          <w:rFonts w:cs="Times New Roman"/>
          <w:szCs w:val="24"/>
        </w:rPr>
      </w:pPr>
      <w:r w:rsidRPr="0023393E">
        <w:rPr>
          <w:rFonts w:cs="Times New Roman"/>
          <w:szCs w:val="24"/>
        </w:rPr>
        <w:t>Bağlı bulunan programların yazışma işlemleri</w:t>
      </w:r>
      <w:r w:rsidR="00B27DE9" w:rsidRPr="0023393E">
        <w:rPr>
          <w:rFonts w:cs="Times New Roman"/>
          <w:szCs w:val="24"/>
        </w:rPr>
        <w:t>n</w:t>
      </w:r>
      <w:r w:rsidR="00322DB4">
        <w:rPr>
          <w:rFonts w:cs="Times New Roman"/>
          <w:szCs w:val="24"/>
        </w:rPr>
        <w:t>in</w:t>
      </w:r>
      <w:r w:rsidR="00B27DE9" w:rsidRPr="0023393E">
        <w:rPr>
          <w:rFonts w:cs="Times New Roman"/>
          <w:szCs w:val="24"/>
        </w:rPr>
        <w:t xml:space="preserve"> yürüt</w:t>
      </w:r>
      <w:r w:rsidR="00322DB4">
        <w:rPr>
          <w:rFonts w:cs="Times New Roman"/>
          <w:szCs w:val="24"/>
        </w:rPr>
        <w:t>ü</w:t>
      </w:r>
      <w:r w:rsidR="00B27DE9" w:rsidRPr="0023393E">
        <w:rPr>
          <w:rFonts w:cs="Times New Roman"/>
          <w:szCs w:val="24"/>
        </w:rPr>
        <w:t>lmesi</w:t>
      </w:r>
      <w:r w:rsidR="00322DB4">
        <w:rPr>
          <w:rFonts w:cs="Times New Roman"/>
          <w:szCs w:val="24"/>
        </w:rPr>
        <w:t>,</w:t>
      </w:r>
    </w:p>
    <w:p w:rsidR="007C417D" w:rsidRPr="0023393E" w:rsidRDefault="00AF3AAA" w:rsidP="0023393E">
      <w:pPr>
        <w:rPr>
          <w:rFonts w:cs="Times New Roman"/>
          <w:szCs w:val="24"/>
        </w:rPr>
      </w:pPr>
      <w:r w:rsidRPr="0023393E">
        <w:rPr>
          <w:rFonts w:cs="Times New Roman"/>
          <w:b/>
          <w:bCs/>
          <w:szCs w:val="24"/>
        </w:rPr>
        <w:t>Madde 1</w:t>
      </w:r>
      <w:r w:rsidR="004701A5">
        <w:rPr>
          <w:rFonts w:cs="Times New Roman"/>
          <w:b/>
          <w:bCs/>
          <w:szCs w:val="24"/>
        </w:rPr>
        <w:t>4</w:t>
      </w:r>
      <w:r w:rsidR="0047143F" w:rsidRPr="0023393E">
        <w:rPr>
          <w:rFonts w:cs="Times New Roman"/>
          <w:b/>
          <w:bCs/>
          <w:szCs w:val="24"/>
        </w:rPr>
        <w:t xml:space="preserve"> </w:t>
      </w:r>
      <w:r w:rsidRPr="0023393E">
        <w:rPr>
          <w:rFonts w:cs="Times New Roman"/>
          <w:b/>
          <w:bCs/>
          <w:szCs w:val="24"/>
        </w:rPr>
        <w:t>-</w:t>
      </w:r>
      <w:r w:rsidR="006C59CF" w:rsidRPr="0023393E">
        <w:rPr>
          <w:rFonts w:cs="Times New Roman"/>
          <w:b/>
          <w:bCs/>
          <w:szCs w:val="24"/>
        </w:rPr>
        <w:t xml:space="preserve"> </w:t>
      </w:r>
      <w:proofErr w:type="spellStart"/>
      <w:r w:rsidR="006C59CF" w:rsidRPr="0023393E">
        <w:rPr>
          <w:rFonts w:cs="Times New Roman"/>
          <w:b/>
          <w:bCs/>
          <w:szCs w:val="24"/>
        </w:rPr>
        <w:t>Anabilimdalı</w:t>
      </w:r>
      <w:proofErr w:type="spellEnd"/>
      <w:r w:rsidR="006C59CF" w:rsidRPr="0023393E">
        <w:rPr>
          <w:rFonts w:cs="Times New Roman"/>
          <w:b/>
          <w:bCs/>
          <w:szCs w:val="24"/>
        </w:rPr>
        <w:t>/</w:t>
      </w:r>
      <w:proofErr w:type="spellStart"/>
      <w:r w:rsidR="006C59CF" w:rsidRPr="0023393E">
        <w:rPr>
          <w:rFonts w:cs="Times New Roman"/>
          <w:b/>
          <w:bCs/>
          <w:szCs w:val="24"/>
        </w:rPr>
        <w:t>Anasanatdalı</w:t>
      </w:r>
      <w:proofErr w:type="spellEnd"/>
      <w:r w:rsidR="006C59CF" w:rsidRPr="0023393E">
        <w:rPr>
          <w:rFonts w:cs="Times New Roman"/>
          <w:b/>
          <w:bCs/>
          <w:szCs w:val="24"/>
        </w:rPr>
        <w:t xml:space="preserve"> </w:t>
      </w:r>
      <w:r w:rsidR="007C417D" w:rsidRPr="0023393E">
        <w:rPr>
          <w:rFonts w:cs="Times New Roman"/>
          <w:b/>
          <w:bCs/>
          <w:szCs w:val="24"/>
        </w:rPr>
        <w:t>Tarafından Yürütülecek İşler İle İmzalanacak Yazılar ve Onaylar</w:t>
      </w:r>
    </w:p>
    <w:p w:rsidR="00B27DE9" w:rsidRPr="0023393E" w:rsidRDefault="00B27DE9" w:rsidP="009839E6">
      <w:pPr>
        <w:pStyle w:val="ListeParagraf"/>
        <w:numPr>
          <w:ilvl w:val="0"/>
          <w:numId w:val="7"/>
        </w:numPr>
        <w:spacing w:after="0" w:line="240" w:lineRule="auto"/>
        <w:rPr>
          <w:rFonts w:eastAsia="Times New Roman" w:cs="Times New Roman"/>
          <w:szCs w:val="24"/>
        </w:rPr>
      </w:pPr>
      <w:r w:rsidRPr="0023393E">
        <w:rPr>
          <w:rFonts w:eastAsia="Times New Roman" w:cs="Times New Roman"/>
          <w:szCs w:val="24"/>
        </w:rPr>
        <w:t>Bağlı bulundukları Bölüm Başkanlığı ile yapılacak yazışmalar,</w:t>
      </w:r>
    </w:p>
    <w:p w:rsidR="00E05F08" w:rsidRPr="0023393E" w:rsidRDefault="00E05F08" w:rsidP="009839E6">
      <w:pPr>
        <w:pStyle w:val="ListeParagraf"/>
        <w:numPr>
          <w:ilvl w:val="0"/>
          <w:numId w:val="7"/>
        </w:numPr>
        <w:spacing w:after="0" w:line="240" w:lineRule="auto"/>
        <w:rPr>
          <w:rFonts w:eastAsia="Times New Roman" w:cs="Times New Roman"/>
          <w:szCs w:val="24"/>
        </w:rPr>
      </w:pPr>
      <w:r w:rsidRPr="0023393E">
        <w:rPr>
          <w:rFonts w:cs="Times New Roman"/>
          <w:szCs w:val="24"/>
        </w:rPr>
        <w:t>Anabilim/</w:t>
      </w:r>
      <w:proofErr w:type="spellStart"/>
      <w:r w:rsidRPr="0023393E">
        <w:rPr>
          <w:rFonts w:cs="Times New Roman"/>
          <w:szCs w:val="24"/>
        </w:rPr>
        <w:t>Anasanat</w:t>
      </w:r>
      <w:proofErr w:type="spellEnd"/>
      <w:r w:rsidRPr="0023393E">
        <w:rPr>
          <w:rFonts w:cs="Times New Roman"/>
          <w:szCs w:val="24"/>
        </w:rPr>
        <w:t xml:space="preserve"> Dalının faaliyetleri ile sınav ve ders programlarının hazırl</w:t>
      </w:r>
      <w:r w:rsidR="00B7652F">
        <w:rPr>
          <w:rFonts w:cs="Times New Roman"/>
          <w:szCs w:val="24"/>
        </w:rPr>
        <w:t>anmasına ilişkin görüş yazıları,</w:t>
      </w:r>
    </w:p>
    <w:p w:rsidR="00B27DE9" w:rsidRPr="0023393E" w:rsidRDefault="00B27DE9" w:rsidP="009839E6">
      <w:pPr>
        <w:pStyle w:val="ListeParagraf"/>
        <w:numPr>
          <w:ilvl w:val="0"/>
          <w:numId w:val="7"/>
        </w:numPr>
        <w:spacing w:after="0" w:line="240" w:lineRule="auto"/>
        <w:rPr>
          <w:rFonts w:eastAsia="Times New Roman" w:cs="Times New Roman"/>
          <w:szCs w:val="24"/>
        </w:rPr>
      </w:pPr>
      <w:r w:rsidRPr="0023393E">
        <w:rPr>
          <w:rFonts w:eastAsia="Times New Roman" w:cs="Times New Roman"/>
          <w:szCs w:val="24"/>
        </w:rPr>
        <w:t>Anabilim/</w:t>
      </w:r>
      <w:proofErr w:type="spellStart"/>
      <w:r w:rsidR="000673C0" w:rsidRPr="0023393E">
        <w:rPr>
          <w:rFonts w:eastAsia="Times New Roman" w:cs="Times New Roman"/>
          <w:szCs w:val="24"/>
        </w:rPr>
        <w:t>Anasanat</w:t>
      </w:r>
      <w:proofErr w:type="spellEnd"/>
      <w:r w:rsidR="000673C0" w:rsidRPr="0023393E">
        <w:rPr>
          <w:rFonts w:eastAsia="Times New Roman" w:cs="Times New Roman"/>
          <w:szCs w:val="24"/>
        </w:rPr>
        <w:t xml:space="preserve"> Kurulu</w:t>
      </w:r>
      <w:r w:rsidRPr="0023393E">
        <w:rPr>
          <w:rFonts w:eastAsia="Times New Roman" w:cs="Times New Roman"/>
          <w:szCs w:val="24"/>
        </w:rPr>
        <w:t xml:space="preserve"> kararlarının üst yazıları,</w:t>
      </w:r>
    </w:p>
    <w:p w:rsidR="00B27DE9" w:rsidRPr="0023393E" w:rsidRDefault="00B27DE9" w:rsidP="009839E6">
      <w:pPr>
        <w:pStyle w:val="ListeParagraf"/>
        <w:numPr>
          <w:ilvl w:val="0"/>
          <w:numId w:val="7"/>
        </w:numPr>
        <w:spacing w:after="0" w:line="240" w:lineRule="auto"/>
        <w:rPr>
          <w:rFonts w:eastAsia="Times New Roman" w:cs="Times New Roman"/>
          <w:szCs w:val="24"/>
        </w:rPr>
      </w:pPr>
      <w:r w:rsidRPr="0023393E">
        <w:rPr>
          <w:rFonts w:eastAsia="Times New Roman" w:cs="Times New Roman"/>
          <w:szCs w:val="24"/>
        </w:rPr>
        <w:t>Akademik personelin görev uzatmalarına ilişkin görüş yazıları,</w:t>
      </w:r>
    </w:p>
    <w:p w:rsidR="00B27DE9" w:rsidRPr="0023393E" w:rsidRDefault="00B27DE9" w:rsidP="009839E6">
      <w:pPr>
        <w:pStyle w:val="ListeParagraf"/>
        <w:numPr>
          <w:ilvl w:val="0"/>
          <w:numId w:val="7"/>
        </w:numPr>
        <w:spacing w:after="0" w:line="240" w:lineRule="auto"/>
        <w:rPr>
          <w:rFonts w:eastAsia="Times New Roman" w:cs="Times New Roman"/>
          <w:szCs w:val="24"/>
        </w:rPr>
      </w:pPr>
      <w:r w:rsidRPr="0023393E">
        <w:rPr>
          <w:rFonts w:eastAsia="Times New Roman" w:cs="Times New Roman"/>
          <w:szCs w:val="24"/>
        </w:rPr>
        <w:t>Anabilim/</w:t>
      </w:r>
      <w:proofErr w:type="spellStart"/>
      <w:r w:rsidRPr="0023393E">
        <w:rPr>
          <w:rFonts w:eastAsia="Times New Roman" w:cs="Times New Roman"/>
          <w:szCs w:val="24"/>
        </w:rPr>
        <w:t>Anasanat</w:t>
      </w:r>
      <w:proofErr w:type="spellEnd"/>
      <w:r w:rsidRPr="0023393E">
        <w:rPr>
          <w:rFonts w:eastAsia="Times New Roman" w:cs="Times New Roman"/>
          <w:szCs w:val="24"/>
        </w:rPr>
        <w:t xml:space="preserve"> dalına ilişkin raporların, bağlı bulunduğu bölüm başkanlığına sunulması,</w:t>
      </w:r>
    </w:p>
    <w:p w:rsidR="00E05F08" w:rsidRPr="0023393E" w:rsidRDefault="00B27DE9" w:rsidP="009839E6">
      <w:pPr>
        <w:pStyle w:val="ListeParagraf"/>
        <w:numPr>
          <w:ilvl w:val="0"/>
          <w:numId w:val="7"/>
        </w:numPr>
        <w:spacing w:after="0" w:line="240" w:lineRule="auto"/>
        <w:rPr>
          <w:rFonts w:eastAsia="Times New Roman" w:cs="Times New Roman"/>
          <w:szCs w:val="24"/>
        </w:rPr>
      </w:pPr>
      <w:r w:rsidRPr="0023393E">
        <w:rPr>
          <w:rFonts w:eastAsia="Times New Roman" w:cs="Times New Roman"/>
          <w:szCs w:val="24"/>
        </w:rPr>
        <w:t>Mevzuatta öngörülen, Anabilim/</w:t>
      </w:r>
      <w:proofErr w:type="spellStart"/>
      <w:r w:rsidRPr="0023393E">
        <w:rPr>
          <w:rFonts w:eastAsia="Times New Roman" w:cs="Times New Roman"/>
          <w:szCs w:val="24"/>
        </w:rPr>
        <w:t>Anasanat</w:t>
      </w:r>
      <w:proofErr w:type="spellEnd"/>
      <w:r w:rsidRPr="0023393E">
        <w:rPr>
          <w:rFonts w:eastAsia="Times New Roman" w:cs="Times New Roman"/>
          <w:szCs w:val="24"/>
        </w:rPr>
        <w:t xml:space="preserve"> Dalı Başkanı tarafından yapılması gereken</w:t>
      </w:r>
      <w:r w:rsidR="00B7652F">
        <w:rPr>
          <w:rFonts w:eastAsia="Times New Roman" w:cs="Times New Roman"/>
          <w:szCs w:val="24"/>
        </w:rPr>
        <w:t xml:space="preserve"> öneriler, kararlar ve işlemler,</w:t>
      </w:r>
    </w:p>
    <w:p w:rsidR="006C59CF" w:rsidRPr="0023393E" w:rsidRDefault="006C59CF" w:rsidP="0023393E">
      <w:pPr>
        <w:pStyle w:val="ListeParagraf"/>
        <w:spacing w:after="0" w:line="240" w:lineRule="auto"/>
        <w:rPr>
          <w:rFonts w:eastAsia="Times New Roman" w:cs="Times New Roman"/>
          <w:szCs w:val="24"/>
        </w:rPr>
      </w:pPr>
    </w:p>
    <w:p w:rsidR="007C417D" w:rsidRPr="0023393E" w:rsidRDefault="00AF3AAA" w:rsidP="0023393E">
      <w:pPr>
        <w:rPr>
          <w:rFonts w:cs="Times New Roman"/>
          <w:szCs w:val="24"/>
        </w:rPr>
      </w:pPr>
      <w:r w:rsidRPr="0023393E">
        <w:rPr>
          <w:rFonts w:cs="Times New Roman"/>
          <w:b/>
          <w:bCs/>
          <w:szCs w:val="24"/>
        </w:rPr>
        <w:t>Madde 1</w:t>
      </w:r>
      <w:r w:rsidR="004701A5">
        <w:rPr>
          <w:rFonts w:cs="Times New Roman"/>
          <w:b/>
          <w:bCs/>
          <w:szCs w:val="24"/>
        </w:rPr>
        <w:t>5</w:t>
      </w:r>
      <w:r w:rsidR="0047143F" w:rsidRPr="0023393E">
        <w:rPr>
          <w:rFonts w:cs="Times New Roman"/>
          <w:b/>
          <w:bCs/>
          <w:szCs w:val="24"/>
        </w:rPr>
        <w:t xml:space="preserve"> </w:t>
      </w:r>
      <w:r w:rsidRPr="0023393E">
        <w:rPr>
          <w:rFonts w:cs="Times New Roman"/>
          <w:b/>
          <w:bCs/>
          <w:szCs w:val="24"/>
        </w:rPr>
        <w:t>-</w:t>
      </w:r>
      <w:r w:rsidR="00CE4E9B" w:rsidRPr="0023393E">
        <w:rPr>
          <w:rFonts w:cs="Times New Roman"/>
          <w:b/>
          <w:bCs/>
          <w:szCs w:val="24"/>
        </w:rPr>
        <w:t xml:space="preserve"> </w:t>
      </w:r>
      <w:r w:rsidR="006C59CF" w:rsidRPr="0023393E">
        <w:rPr>
          <w:rFonts w:cs="Times New Roman"/>
          <w:b/>
          <w:bCs/>
          <w:szCs w:val="24"/>
        </w:rPr>
        <w:t>İç Denetim Birim Yöneticisi</w:t>
      </w:r>
      <w:r w:rsidR="007C417D" w:rsidRPr="0023393E">
        <w:rPr>
          <w:rFonts w:cs="Times New Roman"/>
          <w:b/>
          <w:bCs/>
          <w:szCs w:val="24"/>
        </w:rPr>
        <w:t xml:space="preserve"> Tarafından Yürütülecek İşler İle İmzalanacak Yazılar ve Onaylar</w:t>
      </w:r>
    </w:p>
    <w:p w:rsidR="00CE4E9B" w:rsidRPr="0023393E" w:rsidRDefault="00CE4E9B" w:rsidP="0023393E">
      <w:pPr>
        <w:rPr>
          <w:rFonts w:cs="Times New Roman"/>
          <w:b/>
          <w:bCs/>
          <w:szCs w:val="24"/>
        </w:rPr>
      </w:pPr>
      <w:r w:rsidRPr="0023393E">
        <w:rPr>
          <w:rStyle w:val="Gl"/>
          <w:rFonts w:cs="Times New Roman"/>
          <w:b w:val="0"/>
          <w:szCs w:val="24"/>
        </w:rPr>
        <w:t>İç Denetim Birimi</w:t>
      </w:r>
      <w:r w:rsidRPr="0023393E">
        <w:rPr>
          <w:rFonts w:cs="Times New Roman"/>
          <w:b/>
          <w:szCs w:val="24"/>
        </w:rPr>
        <w:t>,</w:t>
      </w:r>
      <w:r w:rsidRPr="0023393E">
        <w:rPr>
          <w:rFonts w:cs="Times New Roman"/>
          <w:szCs w:val="24"/>
        </w:rPr>
        <w:t xml:space="preserve"> kurumun faaliyetlerinin etkin, verimli, hukuka ve düzenlemelere uygun yürütülmesini sağlamak amacıyla bağımsız ve tarafsız bir şekilde denetim yapar. </w:t>
      </w:r>
      <w:r w:rsidRPr="0023393E">
        <w:rPr>
          <w:rStyle w:val="Gl"/>
          <w:rFonts w:cs="Times New Roman"/>
          <w:b w:val="0"/>
          <w:szCs w:val="24"/>
        </w:rPr>
        <w:t>5018 sayılı Kamu Mali Yönetimi ve Kontrol Kanunu</w:t>
      </w:r>
      <w:r w:rsidRPr="0023393E">
        <w:rPr>
          <w:rFonts w:cs="Times New Roman"/>
          <w:szCs w:val="24"/>
        </w:rPr>
        <w:t xml:space="preserve"> </w:t>
      </w:r>
      <w:r w:rsidR="001F5F14" w:rsidRPr="0023393E">
        <w:rPr>
          <w:rFonts w:cs="Times New Roman"/>
          <w:szCs w:val="24"/>
        </w:rPr>
        <w:t xml:space="preserve">ve Gaziantep Üniversitesi İç Denetim Birimi Başkanlığı Yönerge </w:t>
      </w:r>
      <w:r w:rsidRPr="0023393E">
        <w:rPr>
          <w:rFonts w:cs="Times New Roman"/>
          <w:szCs w:val="24"/>
        </w:rPr>
        <w:t>ç</w:t>
      </w:r>
      <w:r w:rsidR="001F5F14" w:rsidRPr="0023393E">
        <w:rPr>
          <w:rFonts w:cs="Times New Roman"/>
          <w:szCs w:val="24"/>
        </w:rPr>
        <w:t>erçevesinde faaliyet gösteren</w:t>
      </w:r>
      <w:r w:rsidRPr="0023393E">
        <w:rPr>
          <w:rFonts w:cs="Times New Roman"/>
          <w:szCs w:val="24"/>
        </w:rPr>
        <w:t xml:space="preserve"> birimin </w:t>
      </w:r>
      <w:r w:rsidR="001F5F14" w:rsidRPr="0023393E">
        <w:rPr>
          <w:rFonts w:cs="Times New Roman"/>
          <w:szCs w:val="24"/>
        </w:rPr>
        <w:t>yetki alanları</w:t>
      </w:r>
      <w:r w:rsidRPr="0023393E">
        <w:rPr>
          <w:rFonts w:cs="Times New Roman"/>
          <w:szCs w:val="24"/>
        </w:rPr>
        <w:t>:</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Üniversitenin faaliyetlerinin </w:t>
      </w:r>
      <w:r w:rsidRPr="0023393E">
        <w:rPr>
          <w:rFonts w:eastAsia="Times New Roman" w:cs="Times New Roman"/>
          <w:bCs/>
          <w:szCs w:val="24"/>
        </w:rPr>
        <w:t>kanun, yönetmelik, genelge ve diğer mevzuatlara uygunluğunu</w:t>
      </w:r>
      <w:r w:rsidRPr="0023393E">
        <w:rPr>
          <w:rFonts w:eastAsia="Times New Roman" w:cs="Times New Roman"/>
          <w:szCs w:val="24"/>
        </w:rPr>
        <w:t xml:space="preserve"> denetler.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lastRenderedPageBreak/>
        <w:t xml:space="preserve">Usulsüzlük, </w:t>
      </w:r>
      <w:proofErr w:type="spellStart"/>
      <w:r w:rsidRPr="0023393E">
        <w:rPr>
          <w:rFonts w:eastAsia="Times New Roman" w:cs="Times New Roman"/>
          <w:szCs w:val="24"/>
        </w:rPr>
        <w:t>suistimal</w:t>
      </w:r>
      <w:proofErr w:type="spellEnd"/>
      <w:r w:rsidRPr="0023393E">
        <w:rPr>
          <w:rFonts w:eastAsia="Times New Roman" w:cs="Times New Roman"/>
          <w:szCs w:val="24"/>
        </w:rPr>
        <w:t xml:space="preserve"> ve yolsuzluk gibi durumları tespit edip gerekli mercilere bildirir.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Üniversitenin kaynaklarının </w:t>
      </w:r>
      <w:r w:rsidRPr="0023393E">
        <w:rPr>
          <w:rFonts w:eastAsia="Times New Roman" w:cs="Times New Roman"/>
          <w:bCs/>
          <w:szCs w:val="24"/>
        </w:rPr>
        <w:t>etkin, ekonomik ve verimli kullanılıp kullanılmadığını</w:t>
      </w:r>
      <w:r w:rsidRPr="0023393E">
        <w:rPr>
          <w:rFonts w:eastAsia="Times New Roman" w:cs="Times New Roman"/>
          <w:szCs w:val="24"/>
        </w:rPr>
        <w:t xml:space="preserve"> denetler.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Üniversitenin bütçe, harcama, muhasebe ve mali yönetim süreçlerini denetler.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Üniversitenin mali tablolarının doğruluğunu ve güvenilirliğini kontrol eder.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İç kontrol sisteminin geliştirilmesi için </w:t>
      </w:r>
      <w:r w:rsidRPr="0023393E">
        <w:rPr>
          <w:rFonts w:eastAsia="Times New Roman" w:cs="Times New Roman"/>
          <w:bCs/>
          <w:szCs w:val="24"/>
        </w:rPr>
        <w:t>raporlar ve öneriler</w:t>
      </w:r>
      <w:r w:rsidRPr="0023393E">
        <w:rPr>
          <w:rFonts w:eastAsia="Times New Roman" w:cs="Times New Roman"/>
          <w:szCs w:val="24"/>
        </w:rPr>
        <w:t xml:space="preserve"> sunar.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Üniversitenin yönetimine, iç kontrol sistemlerinin iyileştirilmesi konusunda rehberlik yapar.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Üniversitede etik kuralların uygulanmasını destekler.</w:t>
      </w:r>
    </w:p>
    <w:p w:rsidR="00CE4E9B"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İç denetim sırasında tespit edilen usulsüzlükleri rapor eder ve önleyici tedbirler sunar.</w:t>
      </w:r>
    </w:p>
    <w:p w:rsidR="00306062" w:rsidRPr="0023393E" w:rsidRDefault="00CE4E9B" w:rsidP="009839E6">
      <w:pPr>
        <w:numPr>
          <w:ilvl w:val="0"/>
          <w:numId w:val="9"/>
        </w:num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Yapılan denetimlerin sonuçlarını içeren raporları </w:t>
      </w:r>
      <w:r w:rsidRPr="0023393E">
        <w:rPr>
          <w:rFonts w:eastAsia="Times New Roman" w:cs="Times New Roman"/>
          <w:bCs/>
          <w:szCs w:val="24"/>
        </w:rPr>
        <w:t>Rektörlük ve İç Denetim Koordinasyon Kurulu’na</w:t>
      </w:r>
      <w:r w:rsidRPr="0023393E">
        <w:rPr>
          <w:rFonts w:eastAsia="Times New Roman" w:cs="Times New Roman"/>
          <w:szCs w:val="24"/>
        </w:rPr>
        <w:t xml:space="preserve"> sunar.</w:t>
      </w:r>
    </w:p>
    <w:p w:rsidR="006C59CF" w:rsidRDefault="00AF3AAA" w:rsidP="0023393E">
      <w:pPr>
        <w:rPr>
          <w:rFonts w:cs="Times New Roman"/>
          <w:b/>
          <w:bCs/>
          <w:szCs w:val="24"/>
        </w:rPr>
      </w:pPr>
      <w:r w:rsidRPr="0023393E">
        <w:rPr>
          <w:rFonts w:cs="Times New Roman"/>
          <w:b/>
          <w:bCs/>
          <w:szCs w:val="24"/>
        </w:rPr>
        <w:t xml:space="preserve">Madde </w:t>
      </w:r>
      <w:r w:rsidR="00D21977" w:rsidRPr="0023393E">
        <w:rPr>
          <w:rFonts w:cs="Times New Roman"/>
          <w:b/>
          <w:bCs/>
          <w:szCs w:val="24"/>
        </w:rPr>
        <w:t>1</w:t>
      </w:r>
      <w:r w:rsidR="004701A5">
        <w:rPr>
          <w:rFonts w:cs="Times New Roman"/>
          <w:b/>
          <w:bCs/>
          <w:szCs w:val="24"/>
        </w:rPr>
        <w:t>6</w:t>
      </w:r>
      <w:r w:rsidR="006C59CF" w:rsidRPr="0023393E">
        <w:rPr>
          <w:rFonts w:cs="Times New Roman"/>
          <w:b/>
          <w:bCs/>
          <w:szCs w:val="24"/>
        </w:rPr>
        <w:t xml:space="preserve"> </w:t>
      </w:r>
      <w:r w:rsidRPr="0023393E">
        <w:rPr>
          <w:rFonts w:cs="Times New Roman"/>
          <w:b/>
          <w:bCs/>
          <w:szCs w:val="24"/>
        </w:rPr>
        <w:t>- </w:t>
      </w:r>
      <w:r w:rsidR="006C59CF" w:rsidRPr="0023393E">
        <w:rPr>
          <w:rFonts w:cs="Times New Roman"/>
          <w:b/>
          <w:bCs/>
          <w:szCs w:val="24"/>
        </w:rPr>
        <w:t xml:space="preserve"> Hukuk Müşaviri</w:t>
      </w:r>
      <w:r w:rsidR="007C417D" w:rsidRPr="0023393E">
        <w:rPr>
          <w:rFonts w:cs="Times New Roman"/>
          <w:b/>
          <w:bCs/>
          <w:szCs w:val="24"/>
        </w:rPr>
        <w:t xml:space="preserve"> Tarafından Yürütülecek İşler İle İmzalanacak Yazılar ve Onaylar</w:t>
      </w:r>
    </w:p>
    <w:p w:rsidR="00AC5221" w:rsidRPr="0023393E" w:rsidRDefault="00AC5221" w:rsidP="009839E6">
      <w:pPr>
        <w:pStyle w:val="ListeParagraf"/>
        <w:numPr>
          <w:ilvl w:val="0"/>
          <w:numId w:val="10"/>
        </w:numPr>
        <w:rPr>
          <w:rFonts w:cs="Times New Roman"/>
          <w:szCs w:val="24"/>
        </w:rPr>
      </w:pPr>
      <w:r w:rsidRPr="0023393E">
        <w:rPr>
          <w:rFonts w:cs="Times New Roman"/>
          <w:szCs w:val="24"/>
        </w:rPr>
        <w:t>Üniversitenin idari ve akademik birimlerine hukuki konularda görüş sunar.</w:t>
      </w:r>
    </w:p>
    <w:p w:rsidR="00452021" w:rsidRPr="00452021" w:rsidRDefault="00452021" w:rsidP="009839E6">
      <w:pPr>
        <w:pStyle w:val="ListeParagraf"/>
        <w:numPr>
          <w:ilvl w:val="0"/>
          <w:numId w:val="10"/>
        </w:numPr>
        <w:rPr>
          <w:rFonts w:cs="Times New Roman"/>
          <w:szCs w:val="24"/>
        </w:rPr>
      </w:pPr>
      <w:proofErr w:type="gramStart"/>
      <w:r>
        <w:t>Üniversiteyi ilgilendiren dava ve icra takiplerinde savunma hazırlamak ve 2547 sayılı Yükseköğretim Kanunu, Devlet Memurları Kanunu, Avukatlık Kanunu ve Yükseköğretim Üst Kuruluşları ile Yükseköğretim Kurumları İdari Teşkilatı Hakkında Kanun Hükmünde Kararname, 659 sayılı Genel Bütçe Kapsamındaki Kamu İdareleri ve Özel Bütçeli İdarelerde Hukuk Hizmetlerinin Yürütülmesine İlişkin Kanun Hükmünde Kararname hükümleri esas alınarak bu düzenlemelerde öngörülen görev ve yetkilere göre temsil etmek,</w:t>
      </w:r>
      <w:proofErr w:type="gramEnd"/>
    </w:p>
    <w:p w:rsidR="00AC5221" w:rsidRPr="0023393E" w:rsidRDefault="00AC5221" w:rsidP="009839E6">
      <w:pPr>
        <w:pStyle w:val="ListeParagraf"/>
        <w:numPr>
          <w:ilvl w:val="0"/>
          <w:numId w:val="10"/>
        </w:numPr>
        <w:rPr>
          <w:rFonts w:cs="Times New Roman"/>
          <w:szCs w:val="24"/>
        </w:rPr>
      </w:pPr>
      <w:r w:rsidRPr="0023393E">
        <w:rPr>
          <w:rFonts w:cs="Times New Roman"/>
          <w:szCs w:val="24"/>
        </w:rPr>
        <w:t>Üniversite adına yapılacak sözleşmelerin hukuki uygunluğunu denetler. Sözleşmelere görüş verir ancak doğrudan imza yetkisi rektör, genel sekreter veya yetkilendirilmiş bir yöneticiye aittir.</w:t>
      </w:r>
    </w:p>
    <w:p w:rsidR="00AC5221" w:rsidRPr="0023393E" w:rsidRDefault="00AC5221" w:rsidP="009839E6">
      <w:pPr>
        <w:pStyle w:val="ListeParagraf"/>
        <w:numPr>
          <w:ilvl w:val="0"/>
          <w:numId w:val="10"/>
        </w:numPr>
        <w:rPr>
          <w:rFonts w:cs="Times New Roman"/>
          <w:szCs w:val="24"/>
        </w:rPr>
      </w:pPr>
      <w:r w:rsidRPr="0023393E">
        <w:rPr>
          <w:rFonts w:cs="Times New Roman"/>
          <w:szCs w:val="24"/>
        </w:rPr>
        <w:t>Üniversite personeli hakkında yürütülen idari ve disiplin soruş</w:t>
      </w:r>
      <w:r w:rsidR="00745121" w:rsidRPr="0023393E">
        <w:rPr>
          <w:rFonts w:cs="Times New Roman"/>
          <w:szCs w:val="24"/>
        </w:rPr>
        <w:t>turmalarına ilişkin yazışmalar.</w:t>
      </w:r>
    </w:p>
    <w:p w:rsidR="00E37FDA" w:rsidRPr="0023393E" w:rsidRDefault="00E37FDA" w:rsidP="009839E6">
      <w:pPr>
        <w:pStyle w:val="ListeParagraf"/>
        <w:numPr>
          <w:ilvl w:val="0"/>
          <w:numId w:val="10"/>
        </w:numPr>
        <w:rPr>
          <w:rFonts w:cs="Times New Roman"/>
          <w:szCs w:val="24"/>
        </w:rPr>
      </w:pPr>
      <w:r w:rsidRPr="0023393E">
        <w:rPr>
          <w:rFonts w:cs="Times New Roman"/>
          <w:szCs w:val="24"/>
        </w:rPr>
        <w:t>5018 sayılı Kamu Mali Yönetimi ve Kontrol Kanunu kapsamında yapılacak işlemlere ilişkin</w:t>
      </w:r>
      <w:r w:rsidR="0013058D">
        <w:rPr>
          <w:rFonts w:cs="Times New Roman"/>
          <w:szCs w:val="24"/>
        </w:rPr>
        <w:t xml:space="preserve"> ilgili</w:t>
      </w:r>
      <w:r w:rsidRPr="0023393E">
        <w:rPr>
          <w:rFonts w:cs="Times New Roman"/>
          <w:szCs w:val="24"/>
        </w:rPr>
        <w:t xml:space="preserve"> yazışmalar,</w:t>
      </w:r>
    </w:p>
    <w:p w:rsidR="004F369B" w:rsidRPr="0023393E" w:rsidRDefault="004F369B" w:rsidP="009839E6">
      <w:pPr>
        <w:pStyle w:val="Gvdemetni0"/>
        <w:numPr>
          <w:ilvl w:val="0"/>
          <w:numId w:val="10"/>
        </w:numPr>
        <w:tabs>
          <w:tab w:val="left" w:pos="969"/>
        </w:tabs>
        <w:spacing w:line="305" w:lineRule="auto"/>
        <w:jc w:val="both"/>
        <w:rPr>
          <w:sz w:val="24"/>
          <w:szCs w:val="24"/>
        </w:rPr>
      </w:pPr>
      <w:r w:rsidRPr="0023393E">
        <w:rPr>
          <w:sz w:val="24"/>
          <w:szCs w:val="24"/>
        </w:rPr>
        <w:t>Hukuk Müşavirliğinde görevli personelin yıllık, mazeret ve hastalık izni onayları,</w:t>
      </w:r>
    </w:p>
    <w:p w:rsidR="00E37FDA" w:rsidRPr="0023393E" w:rsidRDefault="00E37FDA" w:rsidP="009839E6">
      <w:pPr>
        <w:pStyle w:val="ListeParagraf"/>
        <w:numPr>
          <w:ilvl w:val="0"/>
          <w:numId w:val="10"/>
        </w:numPr>
        <w:spacing w:after="0" w:line="360" w:lineRule="auto"/>
        <w:rPr>
          <w:rFonts w:cs="Times New Roman"/>
          <w:szCs w:val="24"/>
        </w:rPr>
      </w:pPr>
      <w:r w:rsidRPr="0023393E">
        <w:rPr>
          <w:rFonts w:cs="Times New Roman"/>
          <w:szCs w:val="24"/>
        </w:rPr>
        <w:t>Müşavirliğin bütçe teklifleri ve yıllık programların uygulanmasına ilişkin yazılar,</w:t>
      </w:r>
    </w:p>
    <w:p w:rsidR="00E37FDA" w:rsidRPr="0023393E" w:rsidRDefault="00E37FDA" w:rsidP="009839E6">
      <w:pPr>
        <w:pStyle w:val="ListeParagraf"/>
        <w:numPr>
          <w:ilvl w:val="0"/>
          <w:numId w:val="10"/>
        </w:numPr>
        <w:spacing w:after="0" w:line="360" w:lineRule="auto"/>
        <w:rPr>
          <w:rFonts w:cs="Times New Roman"/>
          <w:szCs w:val="24"/>
        </w:rPr>
      </w:pPr>
      <w:r w:rsidRPr="0023393E">
        <w:rPr>
          <w:rFonts w:cs="Times New Roman"/>
          <w:szCs w:val="24"/>
        </w:rPr>
        <w:t>Taşınır Mal Yönetmeliği kapsamında yapılacak işler ve yazışmalar,</w:t>
      </w:r>
    </w:p>
    <w:p w:rsidR="00E37FDA" w:rsidRDefault="00E37FDA" w:rsidP="009839E6">
      <w:pPr>
        <w:pStyle w:val="ListeParagraf"/>
        <w:numPr>
          <w:ilvl w:val="0"/>
          <w:numId w:val="10"/>
        </w:numPr>
        <w:spacing w:after="0" w:line="360" w:lineRule="auto"/>
        <w:rPr>
          <w:rFonts w:cs="Times New Roman"/>
          <w:szCs w:val="24"/>
        </w:rPr>
      </w:pPr>
      <w:r w:rsidRPr="0023393E">
        <w:rPr>
          <w:rFonts w:cs="Times New Roman"/>
          <w:szCs w:val="24"/>
        </w:rPr>
        <w:t>Müşavirliğin ihtiyaç taleplerine ilişkin yazılar,</w:t>
      </w:r>
    </w:p>
    <w:p w:rsidR="009F07FD" w:rsidRPr="008E26D2" w:rsidRDefault="009F07FD" w:rsidP="009839E6">
      <w:pPr>
        <w:pStyle w:val="ListeParagraf"/>
        <w:numPr>
          <w:ilvl w:val="0"/>
          <w:numId w:val="10"/>
        </w:numPr>
        <w:rPr>
          <w:rFonts w:cs="Times New Roman"/>
          <w:szCs w:val="24"/>
        </w:rPr>
      </w:pPr>
      <w:r w:rsidRPr="008E26D2">
        <w:rPr>
          <w:rFonts w:cs="Times New Roman"/>
          <w:bCs/>
          <w:szCs w:val="24"/>
        </w:rPr>
        <w:t xml:space="preserve">Arabuluculuk </w:t>
      </w:r>
      <w:r w:rsidR="008E26D2" w:rsidRPr="008E26D2">
        <w:rPr>
          <w:rFonts w:cs="Times New Roman"/>
          <w:bCs/>
          <w:szCs w:val="24"/>
        </w:rPr>
        <w:t>kapsamında yapılan yazışmalar,</w:t>
      </w:r>
    </w:p>
    <w:p w:rsidR="00745121" w:rsidRPr="0023393E" w:rsidRDefault="00745121" w:rsidP="009839E6">
      <w:pPr>
        <w:pStyle w:val="ListeParagraf"/>
        <w:numPr>
          <w:ilvl w:val="0"/>
          <w:numId w:val="10"/>
        </w:numPr>
        <w:rPr>
          <w:rFonts w:cs="Times New Roman"/>
          <w:szCs w:val="24"/>
        </w:rPr>
      </w:pPr>
      <w:r w:rsidRPr="0023393E">
        <w:rPr>
          <w:rFonts w:cs="Times New Roman"/>
          <w:szCs w:val="24"/>
        </w:rPr>
        <w:t>Açılan davalarla ilgili birimlerden bilgi ve belge isteme yazıları,</w:t>
      </w:r>
    </w:p>
    <w:p w:rsidR="00745121" w:rsidRPr="0023393E" w:rsidRDefault="00745121" w:rsidP="009839E6">
      <w:pPr>
        <w:pStyle w:val="ListeParagraf"/>
        <w:numPr>
          <w:ilvl w:val="0"/>
          <w:numId w:val="10"/>
        </w:numPr>
        <w:rPr>
          <w:rFonts w:cs="Times New Roman"/>
          <w:szCs w:val="24"/>
        </w:rPr>
      </w:pPr>
      <w:r w:rsidRPr="0023393E">
        <w:rPr>
          <w:rFonts w:cs="Times New Roman"/>
          <w:szCs w:val="24"/>
        </w:rPr>
        <w:t>Hukuk müşavirliğinde görevli personelin görevden ayrılış ve başlayışlarının bildirilmesine dair yazılar.</w:t>
      </w:r>
    </w:p>
    <w:p w:rsidR="00745121" w:rsidRPr="0023393E" w:rsidRDefault="00E37FDA" w:rsidP="009839E6">
      <w:pPr>
        <w:pStyle w:val="ListeParagraf"/>
        <w:numPr>
          <w:ilvl w:val="0"/>
          <w:numId w:val="10"/>
        </w:numPr>
        <w:rPr>
          <w:rFonts w:cs="Times New Roman"/>
          <w:szCs w:val="24"/>
        </w:rPr>
      </w:pPr>
      <w:r w:rsidRPr="0023393E">
        <w:rPr>
          <w:rFonts w:cs="Times New Roman"/>
          <w:szCs w:val="24"/>
        </w:rPr>
        <w:t>Rektör</w:t>
      </w:r>
      <w:r w:rsidR="00C63295">
        <w:rPr>
          <w:rFonts w:cs="Times New Roman"/>
          <w:szCs w:val="24"/>
        </w:rPr>
        <w:t xml:space="preserve"> </w:t>
      </w:r>
      <w:r w:rsidRPr="0023393E">
        <w:rPr>
          <w:rFonts w:cs="Times New Roman"/>
          <w:szCs w:val="24"/>
        </w:rPr>
        <w:t xml:space="preserve">ve Genel Sekreter tarafından verilen </w:t>
      </w:r>
      <w:r w:rsidR="00E44F4E">
        <w:rPr>
          <w:rFonts w:cs="Times New Roman"/>
          <w:szCs w:val="24"/>
        </w:rPr>
        <w:t>diğer görevlere ilişkin yazılar,</w:t>
      </w:r>
    </w:p>
    <w:p w:rsidR="00044F12" w:rsidRDefault="00044F12">
      <w:pPr>
        <w:jc w:val="left"/>
        <w:rPr>
          <w:rFonts w:cs="Times New Roman"/>
          <w:b/>
          <w:bCs/>
          <w:szCs w:val="24"/>
        </w:rPr>
      </w:pPr>
      <w:r>
        <w:rPr>
          <w:rFonts w:cs="Times New Roman"/>
          <w:b/>
          <w:bCs/>
          <w:szCs w:val="24"/>
        </w:rPr>
        <w:br w:type="page"/>
      </w:r>
    </w:p>
    <w:p w:rsidR="006C59CF" w:rsidRPr="0023393E" w:rsidRDefault="006C59CF" w:rsidP="0023393E">
      <w:pPr>
        <w:rPr>
          <w:rFonts w:cs="Times New Roman"/>
          <w:szCs w:val="24"/>
        </w:rPr>
      </w:pPr>
      <w:r w:rsidRPr="0023393E">
        <w:rPr>
          <w:rFonts w:cs="Times New Roman"/>
          <w:b/>
          <w:bCs/>
          <w:szCs w:val="24"/>
        </w:rPr>
        <w:lastRenderedPageBreak/>
        <w:t>Madde 1</w:t>
      </w:r>
      <w:r w:rsidR="004701A5">
        <w:rPr>
          <w:rFonts w:cs="Times New Roman"/>
          <w:b/>
          <w:bCs/>
          <w:szCs w:val="24"/>
        </w:rPr>
        <w:t>7</w:t>
      </w:r>
      <w:r w:rsidRPr="0023393E">
        <w:rPr>
          <w:rFonts w:cs="Times New Roman"/>
          <w:b/>
          <w:bCs/>
          <w:szCs w:val="24"/>
        </w:rPr>
        <w:t xml:space="preserve"> -  Daire Başkanları</w:t>
      </w:r>
      <w:r w:rsidR="007C417D" w:rsidRPr="0023393E">
        <w:rPr>
          <w:rFonts w:cs="Times New Roman"/>
          <w:b/>
          <w:bCs/>
          <w:szCs w:val="24"/>
        </w:rPr>
        <w:t xml:space="preserve"> Tarafından Yürütülecek İşler İle İmzalanacak Yazılar ve Onaylar</w:t>
      </w:r>
    </w:p>
    <w:p w:rsidR="00B42777" w:rsidRPr="0023393E" w:rsidRDefault="00B42777" w:rsidP="0023393E">
      <w:pPr>
        <w:spacing w:line="360" w:lineRule="auto"/>
        <w:rPr>
          <w:rFonts w:cs="Times New Roman"/>
          <w:b/>
          <w:szCs w:val="24"/>
        </w:rPr>
      </w:pPr>
      <w:r w:rsidRPr="0023393E">
        <w:rPr>
          <w:rFonts w:cs="Times New Roman"/>
          <w:b/>
          <w:szCs w:val="24"/>
        </w:rPr>
        <w:t>Strateji Geliştirme Daire Başkanı</w:t>
      </w:r>
    </w:p>
    <w:p w:rsidR="00B42777" w:rsidRPr="0023393E" w:rsidRDefault="00B42777" w:rsidP="009839E6">
      <w:pPr>
        <w:pStyle w:val="ListeParagraf"/>
        <w:numPr>
          <w:ilvl w:val="0"/>
          <w:numId w:val="11"/>
        </w:numPr>
        <w:spacing w:after="0" w:line="360" w:lineRule="auto"/>
        <w:rPr>
          <w:rFonts w:cs="Times New Roman"/>
          <w:szCs w:val="24"/>
        </w:rPr>
      </w:pPr>
      <w:r w:rsidRPr="0023393E">
        <w:rPr>
          <w:rFonts w:cs="Times New Roman"/>
          <w:szCs w:val="24"/>
        </w:rPr>
        <w:t>5018 sayılı Kamu Mali Yönetimi ve Kontrol Kanunu kapsamında yürütülmesi gereken mali konulara ilişkin yazışmalar,</w:t>
      </w:r>
    </w:p>
    <w:p w:rsidR="008B7FA4" w:rsidRPr="0023393E" w:rsidRDefault="008B7FA4" w:rsidP="009839E6">
      <w:pPr>
        <w:pStyle w:val="Gvdemetni0"/>
        <w:numPr>
          <w:ilvl w:val="0"/>
          <w:numId w:val="11"/>
        </w:numPr>
        <w:tabs>
          <w:tab w:val="left" w:pos="937"/>
        </w:tabs>
        <w:spacing w:line="307" w:lineRule="auto"/>
        <w:jc w:val="both"/>
        <w:rPr>
          <w:sz w:val="24"/>
          <w:szCs w:val="24"/>
        </w:rPr>
      </w:pPr>
      <w:r w:rsidRPr="0023393E">
        <w:rPr>
          <w:color w:val="000000"/>
          <w:sz w:val="24"/>
          <w:szCs w:val="24"/>
          <w:lang w:bidi="tr-TR"/>
        </w:rPr>
        <w:t>2886 Sayılı Devlet İhale Kanunu, 4734 sayılı Kamu İhale Kanunu ve 4735 sayılı Kamu İhale Sözleşmeleri Kanunu kapsamında destek hizmeti olarak yapacağı iş ve işlemlerle ilgili yazışmalar,</w:t>
      </w:r>
    </w:p>
    <w:p w:rsidR="008A1D51" w:rsidRPr="0023393E" w:rsidRDefault="008A1D51" w:rsidP="009839E6">
      <w:pPr>
        <w:pStyle w:val="Gvdemetni0"/>
        <w:numPr>
          <w:ilvl w:val="0"/>
          <w:numId w:val="11"/>
        </w:numPr>
        <w:tabs>
          <w:tab w:val="left" w:pos="969"/>
        </w:tabs>
        <w:spacing w:line="305" w:lineRule="auto"/>
        <w:jc w:val="both"/>
        <w:rPr>
          <w:sz w:val="24"/>
          <w:szCs w:val="24"/>
        </w:rPr>
      </w:pPr>
      <w:r w:rsidRPr="0023393E">
        <w:rPr>
          <w:sz w:val="24"/>
          <w:szCs w:val="24"/>
        </w:rPr>
        <w:t>Taşınır Mal Yönetmeliği kapsamındaki yapılacak işler ve yazışmalar,</w:t>
      </w:r>
    </w:p>
    <w:p w:rsidR="00424A9C" w:rsidRPr="0023393E" w:rsidRDefault="00424A9C" w:rsidP="009839E6">
      <w:pPr>
        <w:pStyle w:val="Gvdemetni0"/>
        <w:numPr>
          <w:ilvl w:val="0"/>
          <w:numId w:val="11"/>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424A9C" w:rsidRPr="0023393E" w:rsidRDefault="00424A9C" w:rsidP="009839E6">
      <w:pPr>
        <w:pStyle w:val="Gvdemetni0"/>
        <w:numPr>
          <w:ilvl w:val="0"/>
          <w:numId w:val="11"/>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A55C17" w:rsidRPr="0023393E" w:rsidRDefault="00424A9C" w:rsidP="009839E6">
      <w:pPr>
        <w:pStyle w:val="Gvdemetni0"/>
        <w:numPr>
          <w:ilvl w:val="0"/>
          <w:numId w:val="11"/>
        </w:numPr>
        <w:tabs>
          <w:tab w:val="left" w:pos="969"/>
        </w:tabs>
        <w:spacing w:line="305" w:lineRule="auto"/>
        <w:jc w:val="both"/>
        <w:rPr>
          <w:sz w:val="24"/>
          <w:szCs w:val="24"/>
        </w:rPr>
      </w:pPr>
      <w:r w:rsidRPr="0023393E">
        <w:rPr>
          <w:sz w:val="24"/>
          <w:szCs w:val="24"/>
        </w:rPr>
        <w:t>Başkanlığın ihtiyaç taleplerine ilişkin yazılar,</w:t>
      </w:r>
    </w:p>
    <w:p w:rsidR="00424A9C" w:rsidRPr="0023393E" w:rsidRDefault="00A55C17" w:rsidP="009839E6">
      <w:pPr>
        <w:pStyle w:val="Gvdemetni0"/>
        <w:numPr>
          <w:ilvl w:val="0"/>
          <w:numId w:val="11"/>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8E26D2">
        <w:rPr>
          <w:sz w:val="24"/>
          <w:szCs w:val="24"/>
        </w:rPr>
        <w:t xml:space="preserve">ilgili </w:t>
      </w:r>
      <w:r w:rsidRPr="0023393E">
        <w:rPr>
          <w:sz w:val="24"/>
          <w:szCs w:val="24"/>
        </w:rPr>
        <w:t>yazışmalar,</w:t>
      </w:r>
    </w:p>
    <w:p w:rsidR="007C69B7" w:rsidRPr="0023393E" w:rsidRDefault="007C69B7" w:rsidP="009839E6">
      <w:pPr>
        <w:pStyle w:val="ListeParagraf"/>
        <w:numPr>
          <w:ilvl w:val="0"/>
          <w:numId w:val="11"/>
        </w:numPr>
        <w:rPr>
          <w:rFonts w:cs="Times New Roman"/>
          <w:szCs w:val="24"/>
        </w:rPr>
      </w:pPr>
      <w:r w:rsidRPr="0023393E">
        <w:rPr>
          <w:rFonts w:cs="Times New Roman"/>
          <w:szCs w:val="24"/>
        </w:rPr>
        <w:t>Rektörlük Makamınca kurum içi ve kurum dışı onay almış işlemlerle ilgili yazışmalar,</w:t>
      </w:r>
    </w:p>
    <w:p w:rsidR="00424A9C" w:rsidRPr="0023393E" w:rsidRDefault="00044F12" w:rsidP="009839E6">
      <w:pPr>
        <w:pStyle w:val="Gvdemetni0"/>
        <w:numPr>
          <w:ilvl w:val="0"/>
          <w:numId w:val="11"/>
        </w:numPr>
        <w:tabs>
          <w:tab w:val="left" w:pos="969"/>
        </w:tabs>
        <w:spacing w:line="305" w:lineRule="auto"/>
        <w:jc w:val="both"/>
        <w:rPr>
          <w:sz w:val="24"/>
          <w:szCs w:val="24"/>
        </w:rPr>
      </w:pPr>
      <w:r w:rsidRPr="00044F12">
        <w:rPr>
          <w:sz w:val="24"/>
        </w:rPr>
        <w:t>Mali konularla ve görev alanları ile ilgili görüş yazıları</w:t>
      </w:r>
      <w:r w:rsidR="00B42777" w:rsidRPr="0023393E">
        <w:rPr>
          <w:sz w:val="24"/>
          <w:szCs w:val="24"/>
        </w:rPr>
        <w:t>,</w:t>
      </w:r>
    </w:p>
    <w:p w:rsidR="00424A9C" w:rsidRPr="0023393E" w:rsidRDefault="00B42777" w:rsidP="009839E6">
      <w:pPr>
        <w:pStyle w:val="Gvdemetni0"/>
        <w:numPr>
          <w:ilvl w:val="0"/>
          <w:numId w:val="11"/>
        </w:numPr>
        <w:tabs>
          <w:tab w:val="left" w:pos="969"/>
        </w:tabs>
        <w:spacing w:line="305" w:lineRule="auto"/>
        <w:jc w:val="both"/>
        <w:rPr>
          <w:sz w:val="24"/>
          <w:szCs w:val="24"/>
        </w:rPr>
      </w:pPr>
      <w:r w:rsidRPr="0023393E">
        <w:rPr>
          <w:sz w:val="24"/>
          <w:szCs w:val="24"/>
        </w:rPr>
        <w:t>Ödenek gönderme ve tenkis işlemlerine ilişkin yazışmalar,</w:t>
      </w:r>
    </w:p>
    <w:p w:rsidR="00424A9C" w:rsidRPr="0023393E" w:rsidRDefault="00B42777" w:rsidP="009839E6">
      <w:pPr>
        <w:pStyle w:val="Gvdemetni0"/>
        <w:numPr>
          <w:ilvl w:val="0"/>
          <w:numId w:val="11"/>
        </w:numPr>
        <w:tabs>
          <w:tab w:val="left" w:pos="969"/>
        </w:tabs>
        <w:spacing w:line="305" w:lineRule="auto"/>
        <w:jc w:val="both"/>
        <w:rPr>
          <w:sz w:val="24"/>
          <w:szCs w:val="24"/>
        </w:rPr>
      </w:pPr>
      <w:r w:rsidRPr="0023393E">
        <w:rPr>
          <w:sz w:val="24"/>
          <w:szCs w:val="24"/>
        </w:rPr>
        <w:t>Hak edişlerden yapılan vergi ve diğer kesintilere ilişkin ilgililerine verilecek yazılar,</w:t>
      </w:r>
    </w:p>
    <w:p w:rsidR="00424A9C" w:rsidRPr="0023393E" w:rsidRDefault="00B42777" w:rsidP="009839E6">
      <w:pPr>
        <w:pStyle w:val="Gvdemetni0"/>
        <w:numPr>
          <w:ilvl w:val="0"/>
          <w:numId w:val="11"/>
        </w:numPr>
        <w:tabs>
          <w:tab w:val="left" w:pos="969"/>
        </w:tabs>
        <w:spacing w:line="305" w:lineRule="auto"/>
        <w:jc w:val="both"/>
        <w:rPr>
          <w:sz w:val="24"/>
          <w:szCs w:val="24"/>
        </w:rPr>
      </w:pPr>
      <w:r w:rsidRPr="0023393E">
        <w:rPr>
          <w:sz w:val="24"/>
          <w:szCs w:val="24"/>
        </w:rPr>
        <w:t>Gelir ve alacakların tahsil ve takibine ilişkin yazışmalar,</w:t>
      </w:r>
    </w:p>
    <w:p w:rsidR="00424A9C" w:rsidRPr="0023393E" w:rsidRDefault="00424A9C" w:rsidP="009839E6">
      <w:pPr>
        <w:pStyle w:val="Gvdemetni0"/>
        <w:numPr>
          <w:ilvl w:val="0"/>
          <w:numId w:val="11"/>
        </w:numPr>
        <w:tabs>
          <w:tab w:val="left" w:pos="969"/>
        </w:tabs>
        <w:spacing w:line="305" w:lineRule="auto"/>
        <w:jc w:val="both"/>
        <w:rPr>
          <w:sz w:val="24"/>
          <w:szCs w:val="24"/>
        </w:rPr>
      </w:pPr>
      <w:r w:rsidRPr="0023393E">
        <w:rPr>
          <w:sz w:val="24"/>
          <w:szCs w:val="24"/>
        </w:rPr>
        <w:t>Denetim ve inceleme rapor ve ilamlarına ilişkin yazışmalar, ilgili mevzuat çerçevesinde yürütülecektir.</w:t>
      </w:r>
    </w:p>
    <w:p w:rsidR="00EB4857" w:rsidRPr="0023393E" w:rsidRDefault="00EB4857" w:rsidP="009839E6">
      <w:pPr>
        <w:pStyle w:val="Gvdemetni0"/>
        <w:numPr>
          <w:ilvl w:val="0"/>
          <w:numId w:val="11"/>
        </w:numPr>
        <w:tabs>
          <w:tab w:val="left" w:pos="969"/>
        </w:tabs>
        <w:spacing w:line="310" w:lineRule="auto"/>
        <w:jc w:val="both"/>
        <w:rPr>
          <w:sz w:val="24"/>
          <w:szCs w:val="24"/>
        </w:rPr>
      </w:pPr>
      <w:r w:rsidRPr="0023393E">
        <w:rPr>
          <w:color w:val="000000"/>
          <w:sz w:val="24"/>
          <w:szCs w:val="24"/>
          <w:lang w:bidi="tr-TR"/>
        </w:rPr>
        <w:t>Sosyal Güvenlik Kurumu, Vergi Daireleri, Sendikalar, Kefalet Sandığı, Bankalar ve İcra Müdürlükleri ile muhasebe işlemlerine yönelik yapılan yazışmalar,</w:t>
      </w:r>
    </w:p>
    <w:p w:rsidR="00424A9C" w:rsidRPr="0023393E" w:rsidRDefault="00B42777" w:rsidP="009839E6">
      <w:pPr>
        <w:pStyle w:val="Gvdemetni0"/>
        <w:numPr>
          <w:ilvl w:val="0"/>
          <w:numId w:val="11"/>
        </w:numPr>
        <w:tabs>
          <w:tab w:val="left" w:pos="969"/>
        </w:tabs>
        <w:spacing w:line="305" w:lineRule="auto"/>
        <w:jc w:val="both"/>
        <w:rPr>
          <w:sz w:val="24"/>
          <w:szCs w:val="24"/>
        </w:rPr>
      </w:pPr>
      <w:r w:rsidRPr="0023393E">
        <w:rPr>
          <w:sz w:val="24"/>
          <w:szCs w:val="24"/>
        </w:rPr>
        <w:t>Harcama birimlerinin yılsonu ödenek ihtiyaç ve fazlalıklarının belirlenmesi için harcama birimleri ile yapılan yazışmalar,</w:t>
      </w:r>
    </w:p>
    <w:p w:rsidR="00B42777" w:rsidRPr="0023393E" w:rsidRDefault="00B42777" w:rsidP="009839E6">
      <w:pPr>
        <w:pStyle w:val="Gvdemetni0"/>
        <w:numPr>
          <w:ilvl w:val="0"/>
          <w:numId w:val="11"/>
        </w:numPr>
        <w:tabs>
          <w:tab w:val="left" w:pos="969"/>
        </w:tabs>
        <w:spacing w:line="305" w:lineRule="auto"/>
        <w:jc w:val="both"/>
        <w:rPr>
          <w:sz w:val="24"/>
          <w:szCs w:val="24"/>
        </w:rPr>
      </w:pPr>
      <w:r w:rsidRPr="0023393E">
        <w:rPr>
          <w:sz w:val="24"/>
          <w:szCs w:val="24"/>
        </w:rPr>
        <w:t xml:space="preserve">Rektör ve Genel Sekreter tarafından verilen </w:t>
      </w:r>
      <w:r w:rsidR="00EB7497">
        <w:rPr>
          <w:sz w:val="24"/>
          <w:szCs w:val="24"/>
        </w:rPr>
        <w:t>diğer görevlere ilişkin yazılar,</w:t>
      </w:r>
    </w:p>
    <w:p w:rsidR="00001E0A" w:rsidRPr="0023393E" w:rsidRDefault="00001E0A" w:rsidP="0023393E">
      <w:pPr>
        <w:spacing w:line="360" w:lineRule="auto"/>
        <w:rPr>
          <w:rFonts w:cs="Times New Roman"/>
          <w:b/>
          <w:szCs w:val="24"/>
        </w:rPr>
      </w:pPr>
    </w:p>
    <w:p w:rsidR="00B42777" w:rsidRPr="0023393E" w:rsidRDefault="00B42777" w:rsidP="0023393E">
      <w:pPr>
        <w:spacing w:line="360" w:lineRule="auto"/>
        <w:rPr>
          <w:rFonts w:cs="Times New Roman"/>
          <w:b/>
          <w:szCs w:val="24"/>
        </w:rPr>
      </w:pPr>
      <w:r w:rsidRPr="0023393E">
        <w:rPr>
          <w:rFonts w:cs="Times New Roman"/>
          <w:b/>
          <w:szCs w:val="24"/>
        </w:rPr>
        <w:t>Personel Dairesi Başkanı</w:t>
      </w:r>
    </w:p>
    <w:p w:rsidR="00424A9C" w:rsidRPr="00577A11" w:rsidRDefault="00424A9C" w:rsidP="009839E6">
      <w:pPr>
        <w:pStyle w:val="ListeParagraf"/>
        <w:numPr>
          <w:ilvl w:val="0"/>
          <w:numId w:val="29"/>
        </w:numPr>
        <w:spacing w:after="0" w:line="360" w:lineRule="auto"/>
        <w:rPr>
          <w:rFonts w:cs="Times New Roman"/>
          <w:szCs w:val="24"/>
        </w:rPr>
      </w:pPr>
      <w:r w:rsidRPr="00577A11">
        <w:rPr>
          <w:rFonts w:cs="Times New Roman"/>
          <w:szCs w:val="24"/>
        </w:rPr>
        <w:t>5018 sayılı Kamu Mali Yönetimi ve Kontrol Kanunu kapsamında yürütülmesi gereken mali konulara ilişkin</w:t>
      </w:r>
      <w:r w:rsidR="00577A11" w:rsidRPr="00577A11">
        <w:rPr>
          <w:rFonts w:cs="Times New Roman"/>
          <w:szCs w:val="24"/>
        </w:rPr>
        <w:t xml:space="preserve"> ilgili</w:t>
      </w:r>
      <w:r w:rsidRPr="00577A11">
        <w:rPr>
          <w:rFonts w:cs="Times New Roman"/>
          <w:szCs w:val="24"/>
        </w:rPr>
        <w:t xml:space="preserve"> yazışmalar,</w:t>
      </w:r>
    </w:p>
    <w:p w:rsidR="00424A9C" w:rsidRPr="00577A11" w:rsidRDefault="00424A9C" w:rsidP="009839E6">
      <w:pPr>
        <w:pStyle w:val="Gvdemetni0"/>
        <w:numPr>
          <w:ilvl w:val="0"/>
          <w:numId w:val="29"/>
        </w:numPr>
        <w:tabs>
          <w:tab w:val="left" w:pos="969"/>
        </w:tabs>
        <w:spacing w:line="305" w:lineRule="auto"/>
        <w:jc w:val="both"/>
        <w:rPr>
          <w:sz w:val="24"/>
          <w:szCs w:val="24"/>
        </w:rPr>
      </w:pPr>
      <w:r w:rsidRPr="00577A11">
        <w:rPr>
          <w:sz w:val="24"/>
          <w:szCs w:val="24"/>
          <w:lang w:bidi="tr-TR"/>
        </w:rPr>
        <w:t xml:space="preserve">4734 sayılı Kamu İhale Kanunu ve 4735 sayılı Kamu İhale Sözleşmeleri Kanunu kapsamında yapılan </w:t>
      </w:r>
      <w:r w:rsidR="00577A11" w:rsidRPr="00577A11">
        <w:rPr>
          <w:sz w:val="24"/>
          <w:szCs w:val="24"/>
          <w:lang w:bidi="tr-TR"/>
        </w:rPr>
        <w:t xml:space="preserve">ilgili </w:t>
      </w:r>
      <w:r w:rsidRPr="00577A11">
        <w:rPr>
          <w:sz w:val="24"/>
          <w:szCs w:val="24"/>
          <w:lang w:bidi="tr-TR"/>
        </w:rPr>
        <w:t>işlem ve yazışmalar,</w:t>
      </w:r>
    </w:p>
    <w:p w:rsidR="00A55C17" w:rsidRPr="0023393E" w:rsidRDefault="00A55C17" w:rsidP="009839E6">
      <w:pPr>
        <w:pStyle w:val="Gvdemetni0"/>
        <w:numPr>
          <w:ilvl w:val="0"/>
          <w:numId w:val="29"/>
        </w:numPr>
        <w:tabs>
          <w:tab w:val="left" w:pos="969"/>
        </w:tabs>
        <w:spacing w:line="305" w:lineRule="auto"/>
        <w:jc w:val="both"/>
        <w:rPr>
          <w:sz w:val="24"/>
          <w:szCs w:val="24"/>
        </w:rPr>
      </w:pPr>
      <w:r w:rsidRPr="0023393E">
        <w:rPr>
          <w:sz w:val="24"/>
          <w:szCs w:val="24"/>
        </w:rPr>
        <w:t>6245 sayılı Harcırah Kanunu kapsamında yapılacak işlemlere ilişkin</w:t>
      </w:r>
      <w:r w:rsidR="004466B9">
        <w:rPr>
          <w:sz w:val="24"/>
          <w:szCs w:val="24"/>
        </w:rPr>
        <w:t xml:space="preserve"> ilgili</w:t>
      </w:r>
      <w:r w:rsidRPr="0023393E">
        <w:rPr>
          <w:sz w:val="24"/>
          <w:szCs w:val="24"/>
        </w:rPr>
        <w:t xml:space="preserve"> yazışmalar,</w:t>
      </w:r>
    </w:p>
    <w:p w:rsidR="00424A9C" w:rsidRPr="0023393E" w:rsidRDefault="00424A9C" w:rsidP="009839E6">
      <w:pPr>
        <w:pStyle w:val="Gvdemetni0"/>
        <w:numPr>
          <w:ilvl w:val="0"/>
          <w:numId w:val="29"/>
        </w:numPr>
        <w:tabs>
          <w:tab w:val="left" w:pos="969"/>
        </w:tabs>
        <w:spacing w:line="305" w:lineRule="auto"/>
        <w:jc w:val="both"/>
        <w:rPr>
          <w:sz w:val="24"/>
          <w:szCs w:val="24"/>
        </w:rPr>
      </w:pPr>
      <w:r w:rsidRPr="0023393E">
        <w:rPr>
          <w:sz w:val="24"/>
          <w:szCs w:val="24"/>
        </w:rPr>
        <w:t>Taşınır Mal Yönetmeliği kapsamındaki yapılacak işler ve yazışmalar,</w:t>
      </w:r>
    </w:p>
    <w:p w:rsidR="00424A9C" w:rsidRPr="0023393E" w:rsidRDefault="00424A9C" w:rsidP="009839E6">
      <w:pPr>
        <w:pStyle w:val="Gvdemetni0"/>
        <w:numPr>
          <w:ilvl w:val="0"/>
          <w:numId w:val="29"/>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424A9C" w:rsidRPr="0023393E" w:rsidRDefault="00424A9C" w:rsidP="009839E6">
      <w:pPr>
        <w:pStyle w:val="Gvdemetni0"/>
        <w:numPr>
          <w:ilvl w:val="0"/>
          <w:numId w:val="29"/>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424A9C" w:rsidRPr="0023393E" w:rsidRDefault="00424A9C" w:rsidP="009839E6">
      <w:pPr>
        <w:pStyle w:val="Gvdemetni0"/>
        <w:numPr>
          <w:ilvl w:val="0"/>
          <w:numId w:val="29"/>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29"/>
        </w:numPr>
        <w:rPr>
          <w:rFonts w:cs="Times New Roman"/>
          <w:szCs w:val="24"/>
        </w:rPr>
      </w:pPr>
      <w:r w:rsidRPr="0023393E">
        <w:rPr>
          <w:rFonts w:cs="Times New Roman"/>
          <w:szCs w:val="24"/>
        </w:rPr>
        <w:lastRenderedPageBreak/>
        <w:t>Rektörlük Makamınca kurum içi ve kurum dışı onay almış işlemlerle ilgili yazışmalar,</w:t>
      </w:r>
    </w:p>
    <w:p w:rsidR="00424A9C"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Personelin atama, terfi, görevlendirme, ücretsiz izin, emeklilik, vb. olur ve kararnameleri ile göreve başlama ve görevden ayrılmaya ilişkin birimlere gönderilecek</w:t>
      </w:r>
      <w:r w:rsidR="00424A9C" w:rsidRPr="0023393E">
        <w:rPr>
          <w:sz w:val="24"/>
          <w:szCs w:val="24"/>
        </w:rPr>
        <w:t xml:space="preserve"> </w:t>
      </w:r>
      <w:r w:rsidRPr="0023393E">
        <w:rPr>
          <w:sz w:val="24"/>
          <w:szCs w:val="24"/>
        </w:rPr>
        <w:t>yazılar,</w:t>
      </w:r>
    </w:p>
    <w:p w:rsidR="00DD69D0"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Görevde yükselme ve unvan değişikliği sınavı ile hizmet içi eğitim ve aday memur eğitimi</w:t>
      </w:r>
      <w:r w:rsidR="00424A9C" w:rsidRPr="0023393E">
        <w:rPr>
          <w:sz w:val="24"/>
          <w:szCs w:val="24"/>
        </w:rPr>
        <w:t xml:space="preserve"> </w:t>
      </w:r>
      <w:r w:rsidRPr="0023393E">
        <w:rPr>
          <w:sz w:val="24"/>
          <w:szCs w:val="24"/>
        </w:rPr>
        <w:t>çalışmalarına ilişkin yazışmalar,</w:t>
      </w:r>
    </w:p>
    <w:p w:rsidR="00DD69D0" w:rsidRPr="0023393E" w:rsidRDefault="00406F0D" w:rsidP="009839E6">
      <w:pPr>
        <w:pStyle w:val="Gvdemetni0"/>
        <w:numPr>
          <w:ilvl w:val="0"/>
          <w:numId w:val="29"/>
        </w:numPr>
        <w:tabs>
          <w:tab w:val="left" w:pos="969"/>
        </w:tabs>
        <w:spacing w:line="305" w:lineRule="auto"/>
        <w:jc w:val="both"/>
        <w:rPr>
          <w:sz w:val="24"/>
          <w:szCs w:val="24"/>
        </w:rPr>
      </w:pPr>
      <w:r w:rsidRPr="0023393E">
        <w:rPr>
          <w:sz w:val="24"/>
          <w:szCs w:val="24"/>
        </w:rPr>
        <w:t>P</w:t>
      </w:r>
      <w:r w:rsidR="00B42777" w:rsidRPr="0023393E">
        <w:rPr>
          <w:sz w:val="24"/>
          <w:szCs w:val="24"/>
        </w:rPr>
        <w:t>ersonelin kademe</w:t>
      </w:r>
      <w:r w:rsidR="00DB52F4" w:rsidRPr="0023393E">
        <w:rPr>
          <w:sz w:val="24"/>
          <w:szCs w:val="24"/>
        </w:rPr>
        <w:t xml:space="preserve"> ve derece</w:t>
      </w:r>
      <w:r w:rsidR="00B42777" w:rsidRPr="0023393E">
        <w:rPr>
          <w:sz w:val="24"/>
          <w:szCs w:val="24"/>
        </w:rPr>
        <w:t xml:space="preserve"> ilerlemesi onayları</w:t>
      </w:r>
      <w:r w:rsidR="00DB52F4" w:rsidRPr="0023393E">
        <w:rPr>
          <w:sz w:val="24"/>
          <w:szCs w:val="24"/>
        </w:rPr>
        <w:t xml:space="preserve"> ve İptal - İhdas yazışmaları,</w:t>
      </w:r>
    </w:p>
    <w:p w:rsidR="00DD69D0"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Naklen atamalarda özlük dosyalarının istenilmesi ve gönderilmesine ilişkin yazışmalar,</w:t>
      </w:r>
    </w:p>
    <w:p w:rsidR="00DD69D0"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Personelin sendikalara üye olma ve üyelikten çekilme isteklerine ilişkin yazışmalar,</w:t>
      </w:r>
    </w:p>
    <w:p w:rsidR="00DD69D0"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Personelin pasaport taleplerine ilişkin yazışmalar,</w:t>
      </w:r>
    </w:p>
    <w:p w:rsidR="00DD69D0" w:rsidRPr="0023393E" w:rsidRDefault="00406F0D" w:rsidP="009839E6">
      <w:pPr>
        <w:pStyle w:val="Gvdemetni0"/>
        <w:numPr>
          <w:ilvl w:val="0"/>
          <w:numId w:val="29"/>
        </w:numPr>
        <w:tabs>
          <w:tab w:val="left" w:pos="969"/>
        </w:tabs>
        <w:spacing w:line="305" w:lineRule="auto"/>
        <w:jc w:val="both"/>
        <w:rPr>
          <w:sz w:val="24"/>
          <w:szCs w:val="24"/>
        </w:rPr>
      </w:pPr>
      <w:r w:rsidRPr="0023393E">
        <w:rPr>
          <w:sz w:val="24"/>
          <w:szCs w:val="24"/>
        </w:rPr>
        <w:t xml:space="preserve">Personel </w:t>
      </w:r>
      <w:r w:rsidR="00B42777" w:rsidRPr="0023393E">
        <w:rPr>
          <w:sz w:val="24"/>
          <w:szCs w:val="24"/>
        </w:rPr>
        <w:t>görevlendirilmesine ilişkin yazışmalar,</w:t>
      </w:r>
    </w:p>
    <w:p w:rsidR="00423DDF" w:rsidRPr="0023393E" w:rsidRDefault="00423DDF" w:rsidP="009839E6">
      <w:pPr>
        <w:pStyle w:val="Gvdemetni0"/>
        <w:numPr>
          <w:ilvl w:val="0"/>
          <w:numId w:val="29"/>
        </w:numPr>
        <w:tabs>
          <w:tab w:val="left" w:pos="969"/>
        </w:tabs>
        <w:spacing w:line="305" w:lineRule="auto"/>
        <w:jc w:val="both"/>
        <w:rPr>
          <w:sz w:val="24"/>
          <w:szCs w:val="24"/>
        </w:rPr>
      </w:pPr>
      <w:r w:rsidRPr="0023393E">
        <w:rPr>
          <w:sz w:val="24"/>
          <w:szCs w:val="24"/>
        </w:rPr>
        <w:t xml:space="preserve">Öğretim Üyesi Yetiştirme Programı (ÖYP) ile ilgili yazışmalar. </w:t>
      </w:r>
    </w:p>
    <w:p w:rsidR="00B42777" w:rsidRPr="0023393E" w:rsidRDefault="00B42777" w:rsidP="009839E6">
      <w:pPr>
        <w:pStyle w:val="Gvdemetni0"/>
        <w:numPr>
          <w:ilvl w:val="0"/>
          <w:numId w:val="29"/>
        </w:numPr>
        <w:tabs>
          <w:tab w:val="left" w:pos="969"/>
        </w:tabs>
        <w:spacing w:line="305" w:lineRule="auto"/>
        <w:jc w:val="both"/>
        <w:rPr>
          <w:sz w:val="24"/>
          <w:szCs w:val="24"/>
        </w:rPr>
      </w:pPr>
      <w:r w:rsidRPr="0023393E">
        <w:rPr>
          <w:sz w:val="24"/>
          <w:szCs w:val="24"/>
        </w:rPr>
        <w:t xml:space="preserve">Rektör ve Genel Sekreter tarafından verilen </w:t>
      </w:r>
      <w:r w:rsidR="00EB7497">
        <w:rPr>
          <w:sz w:val="24"/>
          <w:szCs w:val="24"/>
        </w:rPr>
        <w:t>diğer görevlere ilişkin yazılar,</w:t>
      </w:r>
    </w:p>
    <w:p w:rsidR="00001E0A" w:rsidRPr="0023393E" w:rsidRDefault="00001E0A" w:rsidP="0023393E">
      <w:pPr>
        <w:spacing w:line="360" w:lineRule="auto"/>
        <w:rPr>
          <w:rFonts w:cs="Times New Roman"/>
          <w:b/>
          <w:szCs w:val="24"/>
        </w:rPr>
      </w:pPr>
    </w:p>
    <w:p w:rsidR="00B42777" w:rsidRPr="0023393E" w:rsidRDefault="00B42777" w:rsidP="0023393E">
      <w:pPr>
        <w:spacing w:line="360" w:lineRule="auto"/>
        <w:rPr>
          <w:rFonts w:cs="Times New Roman"/>
          <w:b/>
          <w:szCs w:val="24"/>
        </w:rPr>
      </w:pPr>
      <w:r w:rsidRPr="0023393E">
        <w:rPr>
          <w:rFonts w:cs="Times New Roman"/>
          <w:b/>
          <w:szCs w:val="24"/>
        </w:rPr>
        <w:t>İdari ve Mali İşler Daire Başkanı</w:t>
      </w:r>
    </w:p>
    <w:p w:rsidR="00331FB1" w:rsidRPr="0023393E" w:rsidRDefault="00331FB1" w:rsidP="009839E6">
      <w:pPr>
        <w:pStyle w:val="ListeParagraf"/>
        <w:numPr>
          <w:ilvl w:val="0"/>
          <w:numId w:val="14"/>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8B7FA4" w:rsidRPr="0023393E" w:rsidRDefault="008B7FA4" w:rsidP="009839E6">
      <w:pPr>
        <w:pStyle w:val="Gvdemetni0"/>
        <w:numPr>
          <w:ilvl w:val="0"/>
          <w:numId w:val="14"/>
        </w:numPr>
        <w:tabs>
          <w:tab w:val="left" w:pos="937"/>
        </w:tabs>
        <w:spacing w:line="307" w:lineRule="auto"/>
        <w:jc w:val="both"/>
        <w:rPr>
          <w:sz w:val="24"/>
          <w:szCs w:val="24"/>
        </w:rPr>
      </w:pPr>
      <w:r w:rsidRPr="0023393E">
        <w:rPr>
          <w:color w:val="000000"/>
          <w:sz w:val="24"/>
          <w:szCs w:val="24"/>
          <w:lang w:bidi="tr-TR"/>
        </w:rPr>
        <w:t>2886 Sayılı Devlet İhale Kanunu, 4734 sayılı Kamu İhale Kanunu ve 4735 sayılı Kamu İhale Sözleşmeleri Kanunu kapsamında destek hizmeti olarak yapacağı iş ve işlemlerle ilgili yazışmalar,</w:t>
      </w:r>
    </w:p>
    <w:p w:rsidR="00331FB1" w:rsidRPr="0023393E" w:rsidRDefault="00331FB1" w:rsidP="009839E6">
      <w:pPr>
        <w:pStyle w:val="Gvdemetni0"/>
        <w:numPr>
          <w:ilvl w:val="0"/>
          <w:numId w:val="14"/>
        </w:numPr>
        <w:tabs>
          <w:tab w:val="left" w:pos="969"/>
        </w:tabs>
        <w:spacing w:line="305" w:lineRule="auto"/>
        <w:jc w:val="both"/>
        <w:rPr>
          <w:sz w:val="24"/>
          <w:szCs w:val="24"/>
        </w:rPr>
      </w:pPr>
      <w:r w:rsidRPr="0023393E">
        <w:rPr>
          <w:sz w:val="24"/>
          <w:szCs w:val="24"/>
        </w:rPr>
        <w:t>Taşınır Mal Yönetmeliği kapsamındaki yapılacak işler ve yazışmalar,</w:t>
      </w:r>
    </w:p>
    <w:p w:rsidR="00331FB1" w:rsidRPr="0023393E" w:rsidRDefault="00331FB1" w:rsidP="009839E6">
      <w:pPr>
        <w:pStyle w:val="Gvdemetni0"/>
        <w:numPr>
          <w:ilvl w:val="0"/>
          <w:numId w:val="14"/>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331FB1" w:rsidRPr="0023393E" w:rsidRDefault="00331FB1" w:rsidP="009839E6">
      <w:pPr>
        <w:pStyle w:val="Gvdemetni0"/>
        <w:numPr>
          <w:ilvl w:val="0"/>
          <w:numId w:val="14"/>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331FB1" w:rsidRPr="0023393E" w:rsidRDefault="00331FB1" w:rsidP="009839E6">
      <w:pPr>
        <w:pStyle w:val="Gvdemetni0"/>
        <w:numPr>
          <w:ilvl w:val="0"/>
          <w:numId w:val="14"/>
        </w:numPr>
        <w:tabs>
          <w:tab w:val="left" w:pos="969"/>
        </w:tabs>
        <w:spacing w:line="305" w:lineRule="auto"/>
        <w:jc w:val="both"/>
        <w:rPr>
          <w:sz w:val="24"/>
          <w:szCs w:val="24"/>
        </w:rPr>
      </w:pPr>
      <w:r w:rsidRPr="0023393E">
        <w:rPr>
          <w:sz w:val="24"/>
          <w:szCs w:val="24"/>
        </w:rPr>
        <w:t>Başkanlığın ihtiyaç taleplerine ilişkin yazılar,</w:t>
      </w:r>
    </w:p>
    <w:p w:rsidR="00331FB1" w:rsidRPr="0023393E" w:rsidRDefault="00B42777" w:rsidP="009839E6">
      <w:pPr>
        <w:pStyle w:val="Gvdemetni0"/>
        <w:numPr>
          <w:ilvl w:val="0"/>
          <w:numId w:val="14"/>
        </w:numPr>
        <w:tabs>
          <w:tab w:val="left" w:pos="969"/>
        </w:tabs>
        <w:spacing w:line="305" w:lineRule="auto"/>
        <w:jc w:val="both"/>
        <w:rPr>
          <w:sz w:val="24"/>
          <w:szCs w:val="24"/>
        </w:rPr>
      </w:pPr>
      <w:r w:rsidRPr="0023393E">
        <w:rPr>
          <w:sz w:val="24"/>
          <w:szCs w:val="24"/>
        </w:rPr>
        <w:t>6245 sayılı Harcırah Kanunu kapsamında yapılacak işlemlere</w:t>
      </w:r>
      <w:r w:rsidR="00331FB1" w:rsidRPr="0023393E">
        <w:rPr>
          <w:sz w:val="24"/>
          <w:szCs w:val="24"/>
        </w:rPr>
        <w:t xml:space="preserve"> </w:t>
      </w:r>
      <w:r w:rsidRPr="0023393E">
        <w:rPr>
          <w:sz w:val="24"/>
          <w:szCs w:val="24"/>
        </w:rPr>
        <w:t xml:space="preserve">ilişkin </w:t>
      </w:r>
      <w:r w:rsidR="004466B9">
        <w:rPr>
          <w:sz w:val="24"/>
          <w:szCs w:val="24"/>
        </w:rPr>
        <w:t xml:space="preserve">ilgili </w:t>
      </w:r>
      <w:r w:rsidRPr="0023393E">
        <w:rPr>
          <w:sz w:val="24"/>
          <w:szCs w:val="24"/>
        </w:rPr>
        <w:t>yazışmalar,</w:t>
      </w:r>
    </w:p>
    <w:p w:rsidR="007C69B7" w:rsidRPr="0023393E" w:rsidRDefault="007C69B7" w:rsidP="009839E6">
      <w:pPr>
        <w:pStyle w:val="ListeParagraf"/>
        <w:numPr>
          <w:ilvl w:val="0"/>
          <w:numId w:val="14"/>
        </w:numPr>
        <w:rPr>
          <w:rFonts w:cs="Times New Roman"/>
          <w:szCs w:val="24"/>
        </w:rPr>
      </w:pPr>
      <w:r w:rsidRPr="0023393E">
        <w:rPr>
          <w:rFonts w:cs="Times New Roman"/>
          <w:szCs w:val="24"/>
        </w:rPr>
        <w:t>Rektörlük Makamınca kurum içi ve kurum dışı onay almış işlemlerle ilgili yazışmalar,</w:t>
      </w:r>
    </w:p>
    <w:p w:rsidR="00EB4857" w:rsidRPr="0023393E" w:rsidRDefault="00EB4857" w:rsidP="009839E6">
      <w:pPr>
        <w:pStyle w:val="Gvdemetni0"/>
        <w:numPr>
          <w:ilvl w:val="0"/>
          <w:numId w:val="14"/>
        </w:numPr>
        <w:tabs>
          <w:tab w:val="left" w:pos="969"/>
        </w:tabs>
        <w:spacing w:line="305" w:lineRule="auto"/>
        <w:jc w:val="both"/>
        <w:rPr>
          <w:sz w:val="24"/>
          <w:szCs w:val="24"/>
        </w:rPr>
      </w:pPr>
      <w:r w:rsidRPr="0023393E">
        <w:rPr>
          <w:sz w:val="24"/>
          <w:szCs w:val="24"/>
        </w:rPr>
        <w:t>Sosyal Güvenlik Kurumu, Vergi Dairesi, İcra Müdürlüğü, Basın İlan Kurumu ve İlçe Emniyet Müdürlüğü ile yapılacak yazışmalar,</w:t>
      </w:r>
    </w:p>
    <w:p w:rsidR="00B42777" w:rsidRPr="0023393E" w:rsidRDefault="00B42777" w:rsidP="009839E6">
      <w:pPr>
        <w:pStyle w:val="Gvdemetni0"/>
        <w:numPr>
          <w:ilvl w:val="0"/>
          <w:numId w:val="14"/>
        </w:numPr>
        <w:tabs>
          <w:tab w:val="left" w:pos="969"/>
        </w:tabs>
        <w:spacing w:line="305" w:lineRule="auto"/>
        <w:jc w:val="both"/>
        <w:rPr>
          <w:sz w:val="24"/>
          <w:szCs w:val="24"/>
        </w:rPr>
      </w:pPr>
      <w:r w:rsidRPr="0023393E">
        <w:rPr>
          <w:sz w:val="24"/>
          <w:szCs w:val="24"/>
        </w:rPr>
        <w:t xml:space="preserve">Rektör ve Genel Sekreter tarafından verilen </w:t>
      </w:r>
      <w:r w:rsidR="00EB7497">
        <w:rPr>
          <w:sz w:val="24"/>
          <w:szCs w:val="24"/>
        </w:rPr>
        <w:t>diğer görevlere ilişkin yazılar,</w:t>
      </w:r>
    </w:p>
    <w:p w:rsidR="00BC3FB2" w:rsidRDefault="00BC3FB2">
      <w:pPr>
        <w:jc w:val="left"/>
        <w:rPr>
          <w:rFonts w:cs="Times New Roman"/>
          <w:b/>
          <w:szCs w:val="24"/>
        </w:rPr>
      </w:pPr>
    </w:p>
    <w:p w:rsidR="00BC3FB2" w:rsidRDefault="00BC3FB2">
      <w:pPr>
        <w:jc w:val="left"/>
        <w:rPr>
          <w:rFonts w:cs="Times New Roman"/>
          <w:b/>
          <w:szCs w:val="24"/>
        </w:rPr>
      </w:pPr>
      <w:r>
        <w:rPr>
          <w:rFonts w:cs="Times New Roman"/>
          <w:b/>
          <w:szCs w:val="24"/>
        </w:rPr>
        <w:br w:type="page"/>
      </w:r>
    </w:p>
    <w:p w:rsidR="00396634" w:rsidRDefault="00B42777" w:rsidP="00396634">
      <w:pPr>
        <w:spacing w:line="360" w:lineRule="auto"/>
        <w:rPr>
          <w:rFonts w:cs="Times New Roman"/>
          <w:b/>
          <w:szCs w:val="24"/>
        </w:rPr>
      </w:pPr>
      <w:r w:rsidRPr="0023393E">
        <w:rPr>
          <w:rFonts w:cs="Times New Roman"/>
          <w:b/>
          <w:szCs w:val="24"/>
        </w:rPr>
        <w:lastRenderedPageBreak/>
        <w:t>Yapı İşleri ve Teknik Daire Başkanı,</w:t>
      </w:r>
    </w:p>
    <w:p w:rsidR="004339CC" w:rsidRPr="00760321" w:rsidRDefault="004339CC" w:rsidP="009839E6">
      <w:pPr>
        <w:pStyle w:val="ListeParagraf"/>
        <w:numPr>
          <w:ilvl w:val="0"/>
          <w:numId w:val="13"/>
        </w:numPr>
        <w:spacing w:line="360" w:lineRule="auto"/>
        <w:rPr>
          <w:rFonts w:cs="Times New Roman"/>
          <w:szCs w:val="24"/>
        </w:rPr>
      </w:pPr>
      <w:r w:rsidRPr="00760321">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760321">
        <w:rPr>
          <w:rFonts w:cs="Times New Roman"/>
          <w:szCs w:val="24"/>
        </w:rPr>
        <w:t>yazışmalar,</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color w:val="000000"/>
          <w:sz w:val="24"/>
          <w:szCs w:val="24"/>
          <w:lang w:bidi="tr-TR"/>
        </w:rPr>
        <w:t>4734 sayılı Kamu İhale Kanunu ve 4735 sayılı Kamu İhale Sözleşmeleri Kanunu kapsamında yapılan işlem ve yazışmalar,</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4466B9">
        <w:rPr>
          <w:sz w:val="24"/>
          <w:szCs w:val="24"/>
        </w:rPr>
        <w:t xml:space="preserve">ilgili </w:t>
      </w:r>
      <w:r w:rsidRPr="0023393E">
        <w:rPr>
          <w:sz w:val="24"/>
          <w:szCs w:val="24"/>
        </w:rPr>
        <w:t>yazışmalar,</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sz w:val="24"/>
          <w:szCs w:val="24"/>
        </w:rPr>
        <w:t>Taşınır Mal Yönetmeliği kapsamındaki yapılacak işler ve yazışmalar,</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4339CC" w:rsidRPr="0023393E" w:rsidRDefault="004339CC" w:rsidP="009839E6">
      <w:pPr>
        <w:pStyle w:val="Gvdemetni0"/>
        <w:numPr>
          <w:ilvl w:val="0"/>
          <w:numId w:val="13"/>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13"/>
        </w:numPr>
        <w:rPr>
          <w:rFonts w:cs="Times New Roman"/>
          <w:szCs w:val="24"/>
        </w:rPr>
      </w:pPr>
      <w:r w:rsidRPr="0023393E">
        <w:rPr>
          <w:rFonts w:cs="Times New Roman"/>
          <w:szCs w:val="24"/>
        </w:rPr>
        <w:t>Rektörlük Makamınca kurum içi ve kurum dışı onay almış işlemlerle ilgili yazışmalar,</w:t>
      </w:r>
    </w:p>
    <w:p w:rsidR="004339CC" w:rsidRPr="0023393E" w:rsidRDefault="00B42777" w:rsidP="009839E6">
      <w:pPr>
        <w:pStyle w:val="Gvdemetni0"/>
        <w:numPr>
          <w:ilvl w:val="0"/>
          <w:numId w:val="13"/>
        </w:numPr>
        <w:tabs>
          <w:tab w:val="left" w:pos="969"/>
        </w:tabs>
        <w:spacing w:line="305" w:lineRule="auto"/>
        <w:jc w:val="both"/>
        <w:rPr>
          <w:sz w:val="24"/>
          <w:szCs w:val="24"/>
        </w:rPr>
      </w:pPr>
      <w:r w:rsidRPr="0023393E">
        <w:rPr>
          <w:sz w:val="24"/>
          <w:szCs w:val="24"/>
        </w:rPr>
        <w:t>Bakım ve onarım işlem</w:t>
      </w:r>
      <w:r w:rsidR="002E78A9" w:rsidRPr="0023393E">
        <w:rPr>
          <w:sz w:val="24"/>
          <w:szCs w:val="24"/>
        </w:rPr>
        <w:t xml:space="preserve">leri </w:t>
      </w:r>
      <w:r w:rsidR="00454327" w:rsidRPr="0023393E">
        <w:rPr>
          <w:sz w:val="24"/>
          <w:szCs w:val="24"/>
        </w:rPr>
        <w:t xml:space="preserve">ile </w:t>
      </w:r>
      <w:r w:rsidR="002E78A9" w:rsidRPr="0023393E">
        <w:rPr>
          <w:sz w:val="24"/>
          <w:szCs w:val="24"/>
        </w:rPr>
        <w:t>ilgili</w:t>
      </w:r>
      <w:r w:rsidR="004339CC" w:rsidRPr="0023393E">
        <w:rPr>
          <w:sz w:val="24"/>
          <w:szCs w:val="24"/>
        </w:rPr>
        <w:t xml:space="preserve"> </w:t>
      </w:r>
      <w:r w:rsidRPr="0023393E">
        <w:rPr>
          <w:sz w:val="24"/>
          <w:szCs w:val="24"/>
        </w:rPr>
        <w:t>yazışmalar,</w:t>
      </w:r>
    </w:p>
    <w:p w:rsidR="002E78A9" w:rsidRPr="0023393E" w:rsidRDefault="002E78A9" w:rsidP="009839E6">
      <w:pPr>
        <w:pStyle w:val="Gvdemetni0"/>
        <w:numPr>
          <w:ilvl w:val="0"/>
          <w:numId w:val="13"/>
        </w:numPr>
        <w:tabs>
          <w:tab w:val="left" w:pos="969"/>
        </w:tabs>
        <w:spacing w:line="305" w:lineRule="auto"/>
        <w:jc w:val="both"/>
        <w:rPr>
          <w:sz w:val="24"/>
          <w:szCs w:val="24"/>
        </w:rPr>
      </w:pPr>
      <w:r w:rsidRPr="0023393E">
        <w:rPr>
          <w:sz w:val="24"/>
          <w:szCs w:val="24"/>
        </w:rPr>
        <w:t>Yüklenici</w:t>
      </w:r>
      <w:r w:rsidR="00396634">
        <w:rPr>
          <w:sz w:val="24"/>
          <w:szCs w:val="24"/>
        </w:rPr>
        <w:t xml:space="preserve"> Firmalar ile doğrudan yapılan yazışmalar,</w:t>
      </w:r>
    </w:p>
    <w:p w:rsidR="00B42777" w:rsidRDefault="00B42777" w:rsidP="009839E6">
      <w:pPr>
        <w:pStyle w:val="Gvdemetni0"/>
        <w:numPr>
          <w:ilvl w:val="0"/>
          <w:numId w:val="13"/>
        </w:numPr>
        <w:tabs>
          <w:tab w:val="left" w:pos="969"/>
        </w:tabs>
        <w:spacing w:line="305" w:lineRule="auto"/>
        <w:jc w:val="both"/>
        <w:rPr>
          <w:sz w:val="24"/>
          <w:szCs w:val="24"/>
        </w:rPr>
      </w:pPr>
      <w:r w:rsidRPr="0023393E">
        <w:rPr>
          <w:sz w:val="24"/>
          <w:szCs w:val="24"/>
        </w:rPr>
        <w:t xml:space="preserve">Rektör ve Genel Sekreter tarafından verilen </w:t>
      </w:r>
      <w:r w:rsidR="00FA3026">
        <w:rPr>
          <w:sz w:val="24"/>
          <w:szCs w:val="24"/>
        </w:rPr>
        <w:t>diğer görevlere ilişkin yazılar,</w:t>
      </w:r>
    </w:p>
    <w:p w:rsidR="001D41D9" w:rsidRDefault="001D41D9" w:rsidP="001D41D9">
      <w:pPr>
        <w:pStyle w:val="Gvdemetni0"/>
        <w:tabs>
          <w:tab w:val="left" w:pos="969"/>
        </w:tabs>
        <w:spacing w:line="305" w:lineRule="auto"/>
        <w:jc w:val="both"/>
        <w:rPr>
          <w:sz w:val="24"/>
          <w:szCs w:val="24"/>
        </w:rPr>
      </w:pPr>
    </w:p>
    <w:p w:rsidR="00B42777" w:rsidRPr="0023393E" w:rsidRDefault="00B42777" w:rsidP="0023393E">
      <w:pPr>
        <w:spacing w:line="360" w:lineRule="auto"/>
        <w:rPr>
          <w:rFonts w:cs="Times New Roman"/>
          <w:b/>
          <w:szCs w:val="24"/>
        </w:rPr>
      </w:pPr>
      <w:r w:rsidRPr="0023393E">
        <w:rPr>
          <w:rFonts w:cs="Times New Roman"/>
          <w:b/>
          <w:szCs w:val="24"/>
        </w:rPr>
        <w:t>Kütüphane ve Dokümantasyon Daire Başkanı</w:t>
      </w:r>
    </w:p>
    <w:p w:rsidR="00451BD5" w:rsidRPr="0023393E" w:rsidRDefault="00451BD5" w:rsidP="009839E6">
      <w:pPr>
        <w:pStyle w:val="ListeParagraf"/>
        <w:numPr>
          <w:ilvl w:val="0"/>
          <w:numId w:val="15"/>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color w:val="000000"/>
          <w:sz w:val="24"/>
          <w:szCs w:val="24"/>
          <w:lang w:bidi="tr-TR"/>
        </w:rPr>
        <w:t>4734 sayılı Kamu İhale Kanunu ve 4735 sayılı Kamu İhale Sözleşmeleri Kanunu kapsamında yapılan işlem ve yazışmalar,</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4466B9">
        <w:rPr>
          <w:sz w:val="24"/>
          <w:szCs w:val="24"/>
        </w:rPr>
        <w:t xml:space="preserve">ilgili </w:t>
      </w:r>
      <w:r w:rsidRPr="0023393E">
        <w:rPr>
          <w:sz w:val="24"/>
          <w:szCs w:val="24"/>
        </w:rPr>
        <w:t>yazışmalar,</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sz w:val="24"/>
          <w:szCs w:val="24"/>
        </w:rPr>
        <w:t>Taşınır Mal Yönetmeliği kapsamındaki yapılacak işler ve yazışmalar,</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451BD5" w:rsidRPr="0023393E" w:rsidRDefault="00451BD5" w:rsidP="009839E6">
      <w:pPr>
        <w:pStyle w:val="Gvdemetni0"/>
        <w:numPr>
          <w:ilvl w:val="0"/>
          <w:numId w:val="15"/>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15"/>
        </w:numPr>
        <w:rPr>
          <w:rFonts w:cs="Times New Roman"/>
          <w:szCs w:val="24"/>
        </w:rPr>
      </w:pPr>
      <w:r w:rsidRPr="0023393E">
        <w:rPr>
          <w:rFonts w:cs="Times New Roman"/>
          <w:szCs w:val="24"/>
        </w:rPr>
        <w:t>Rektörlük Makamınca kurum içi ve kurum dışı onay almış işlemlerle ilgili yazışmalar,</w:t>
      </w:r>
    </w:p>
    <w:p w:rsidR="00451BD5" w:rsidRPr="0023393E" w:rsidRDefault="00B42777" w:rsidP="009839E6">
      <w:pPr>
        <w:pStyle w:val="Gvdemetni0"/>
        <w:numPr>
          <w:ilvl w:val="0"/>
          <w:numId w:val="15"/>
        </w:numPr>
        <w:tabs>
          <w:tab w:val="left" w:pos="969"/>
        </w:tabs>
        <w:spacing w:line="305" w:lineRule="auto"/>
        <w:jc w:val="both"/>
        <w:rPr>
          <w:sz w:val="24"/>
          <w:szCs w:val="24"/>
        </w:rPr>
      </w:pPr>
      <w:r w:rsidRPr="0023393E">
        <w:rPr>
          <w:sz w:val="24"/>
          <w:szCs w:val="24"/>
        </w:rPr>
        <w:t>Kütüphane hizmetlerine ilişkin yazışmalar,</w:t>
      </w:r>
    </w:p>
    <w:p w:rsidR="00B42777" w:rsidRPr="0023393E" w:rsidRDefault="00B42777" w:rsidP="009839E6">
      <w:pPr>
        <w:pStyle w:val="Gvdemetni0"/>
        <w:numPr>
          <w:ilvl w:val="0"/>
          <w:numId w:val="15"/>
        </w:numPr>
        <w:tabs>
          <w:tab w:val="left" w:pos="969"/>
        </w:tabs>
        <w:spacing w:line="305" w:lineRule="auto"/>
        <w:jc w:val="both"/>
        <w:rPr>
          <w:sz w:val="24"/>
          <w:szCs w:val="24"/>
        </w:rPr>
      </w:pPr>
      <w:r w:rsidRPr="0023393E">
        <w:rPr>
          <w:sz w:val="24"/>
          <w:szCs w:val="24"/>
        </w:rPr>
        <w:t xml:space="preserve">Rektör ve Genel Sekreter tarafından verilen </w:t>
      </w:r>
      <w:r w:rsidR="00FA3026">
        <w:rPr>
          <w:sz w:val="24"/>
          <w:szCs w:val="24"/>
        </w:rPr>
        <w:t>diğer görevlere ilişkin yazılar,</w:t>
      </w:r>
    </w:p>
    <w:p w:rsidR="00B42777" w:rsidRPr="0023393E" w:rsidRDefault="00B42777" w:rsidP="0023393E">
      <w:pPr>
        <w:spacing w:after="0" w:line="360" w:lineRule="auto"/>
        <w:rPr>
          <w:rFonts w:cs="Times New Roman"/>
          <w:szCs w:val="24"/>
        </w:rPr>
      </w:pPr>
    </w:p>
    <w:p w:rsidR="00B42777" w:rsidRPr="0023393E" w:rsidRDefault="00B42777" w:rsidP="0023393E">
      <w:pPr>
        <w:spacing w:line="360" w:lineRule="auto"/>
        <w:rPr>
          <w:rFonts w:cs="Times New Roman"/>
          <w:b/>
          <w:szCs w:val="24"/>
        </w:rPr>
      </w:pPr>
      <w:r w:rsidRPr="0023393E">
        <w:rPr>
          <w:rFonts w:cs="Times New Roman"/>
          <w:b/>
          <w:szCs w:val="24"/>
        </w:rPr>
        <w:t>Sağlık Kültür ve Spor Daire Başkanı</w:t>
      </w:r>
    </w:p>
    <w:p w:rsidR="00C26BCF" w:rsidRPr="0023393E" w:rsidRDefault="00C26BCF" w:rsidP="009839E6">
      <w:pPr>
        <w:pStyle w:val="ListeParagraf"/>
        <w:numPr>
          <w:ilvl w:val="0"/>
          <w:numId w:val="16"/>
        </w:numPr>
        <w:spacing w:after="0" w:line="360" w:lineRule="auto"/>
        <w:rPr>
          <w:rFonts w:cs="Times New Roman"/>
          <w:szCs w:val="24"/>
        </w:rPr>
      </w:pPr>
      <w:r w:rsidRPr="0023393E">
        <w:rPr>
          <w:rFonts w:cs="Times New Roman"/>
          <w:szCs w:val="24"/>
        </w:rPr>
        <w:t>5018 sayılı Kamu Mali Yönetimi ve Kontrol Kanunu kapsamında yürütülmesi gereken mali konulara ilişkin</w:t>
      </w:r>
      <w:r w:rsidR="008E26D2">
        <w:rPr>
          <w:rFonts w:cs="Times New Roman"/>
          <w:szCs w:val="24"/>
        </w:rPr>
        <w:t xml:space="preserve"> ilgili</w:t>
      </w:r>
      <w:r w:rsidRPr="0023393E">
        <w:rPr>
          <w:rFonts w:cs="Times New Roman"/>
          <w:szCs w:val="24"/>
        </w:rPr>
        <w:t xml:space="preserve"> yazışmalar,</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color w:val="000000"/>
          <w:sz w:val="24"/>
          <w:szCs w:val="24"/>
          <w:lang w:bidi="tr-TR"/>
        </w:rPr>
        <w:t>4734 sayılı Kamu İhale Kanunu ve 4735 sayılı Kamu İhale Sözleşmeleri Kanunu kapsamında yapılan</w:t>
      </w:r>
      <w:r w:rsidR="008E26D2">
        <w:rPr>
          <w:color w:val="000000"/>
          <w:sz w:val="24"/>
          <w:szCs w:val="24"/>
          <w:lang w:bidi="tr-TR"/>
        </w:rPr>
        <w:t xml:space="preserve"> ilgili</w:t>
      </w:r>
      <w:r w:rsidRPr="0023393E">
        <w:rPr>
          <w:color w:val="000000"/>
          <w:sz w:val="24"/>
          <w:szCs w:val="24"/>
          <w:lang w:bidi="tr-TR"/>
        </w:rPr>
        <w:t xml:space="preserve"> işlem ve yazışmalar,</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4466B9">
        <w:rPr>
          <w:sz w:val="24"/>
          <w:szCs w:val="24"/>
        </w:rPr>
        <w:t xml:space="preserve">ilgili </w:t>
      </w:r>
      <w:r w:rsidRPr="0023393E">
        <w:rPr>
          <w:sz w:val="24"/>
          <w:szCs w:val="24"/>
        </w:rPr>
        <w:t>yazışmalar,</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sz w:val="24"/>
          <w:szCs w:val="24"/>
        </w:rPr>
        <w:lastRenderedPageBreak/>
        <w:t>Taşınır Mal Yönetmeliği kapsamındaki yapılacak işler ve yazışmalar,</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C26BCF" w:rsidRPr="0023393E" w:rsidRDefault="00C26BCF" w:rsidP="009839E6">
      <w:pPr>
        <w:pStyle w:val="Gvdemetni0"/>
        <w:numPr>
          <w:ilvl w:val="0"/>
          <w:numId w:val="16"/>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16"/>
        </w:numPr>
        <w:rPr>
          <w:rFonts w:cs="Times New Roman"/>
          <w:szCs w:val="24"/>
        </w:rPr>
      </w:pPr>
      <w:r w:rsidRPr="0023393E">
        <w:rPr>
          <w:rFonts w:cs="Times New Roman"/>
          <w:szCs w:val="24"/>
        </w:rPr>
        <w:t>Rektörlük Makamınca kurum içi ve kurum dışı onay almış işlemlerle ilgili yazışmalar,</w:t>
      </w:r>
    </w:p>
    <w:p w:rsidR="00C26BCF" w:rsidRPr="0023393E" w:rsidRDefault="00B42777" w:rsidP="009839E6">
      <w:pPr>
        <w:pStyle w:val="Gvdemetni0"/>
        <w:numPr>
          <w:ilvl w:val="0"/>
          <w:numId w:val="16"/>
        </w:numPr>
        <w:tabs>
          <w:tab w:val="left" w:pos="969"/>
        </w:tabs>
        <w:spacing w:line="305" w:lineRule="auto"/>
        <w:jc w:val="both"/>
        <w:rPr>
          <w:sz w:val="24"/>
          <w:szCs w:val="24"/>
        </w:rPr>
      </w:pPr>
      <w:r w:rsidRPr="0023393E">
        <w:rPr>
          <w:sz w:val="24"/>
          <w:szCs w:val="24"/>
        </w:rPr>
        <w:t>Sağlık, kültür, spor, sosyal hizmetler ile beslenme ve barınma işlemlerine ilişkin yazışmalar,</w:t>
      </w:r>
    </w:p>
    <w:p w:rsidR="00F6761B" w:rsidRPr="0023393E" w:rsidRDefault="00110739" w:rsidP="009839E6">
      <w:pPr>
        <w:pStyle w:val="Gvdemetni0"/>
        <w:numPr>
          <w:ilvl w:val="0"/>
          <w:numId w:val="16"/>
        </w:numPr>
        <w:tabs>
          <w:tab w:val="left" w:pos="969"/>
        </w:tabs>
        <w:spacing w:line="305" w:lineRule="auto"/>
        <w:jc w:val="both"/>
        <w:rPr>
          <w:sz w:val="24"/>
          <w:szCs w:val="24"/>
        </w:rPr>
      </w:pPr>
      <w:r w:rsidRPr="0023393E">
        <w:rPr>
          <w:sz w:val="24"/>
          <w:szCs w:val="24"/>
        </w:rPr>
        <w:t>Gençlik Spor İl Müdürlüğü ve</w:t>
      </w:r>
      <w:r w:rsidR="00F6761B" w:rsidRPr="0023393E">
        <w:rPr>
          <w:sz w:val="24"/>
          <w:szCs w:val="24"/>
        </w:rPr>
        <w:t xml:space="preserve"> </w:t>
      </w:r>
      <w:r w:rsidRPr="0023393E">
        <w:rPr>
          <w:sz w:val="24"/>
          <w:szCs w:val="24"/>
        </w:rPr>
        <w:t>Gençlik ve Spor Hizmetleri Da</w:t>
      </w:r>
      <w:r w:rsidR="00FA3026">
        <w:rPr>
          <w:sz w:val="24"/>
          <w:szCs w:val="24"/>
        </w:rPr>
        <w:t>iresi Başkanlığı ile yazışmalar,</w:t>
      </w:r>
    </w:p>
    <w:p w:rsidR="00A214D8" w:rsidRPr="0023393E" w:rsidRDefault="00B42777" w:rsidP="009839E6">
      <w:pPr>
        <w:pStyle w:val="Gvdemetni0"/>
        <w:numPr>
          <w:ilvl w:val="0"/>
          <w:numId w:val="16"/>
        </w:numPr>
        <w:tabs>
          <w:tab w:val="left" w:pos="969"/>
        </w:tabs>
        <w:spacing w:line="305" w:lineRule="auto"/>
        <w:jc w:val="both"/>
        <w:rPr>
          <w:sz w:val="24"/>
          <w:szCs w:val="24"/>
        </w:rPr>
      </w:pPr>
      <w:r w:rsidRPr="0023393E">
        <w:rPr>
          <w:sz w:val="24"/>
          <w:szCs w:val="24"/>
        </w:rPr>
        <w:t>Üniversitede kısmi zamanlı olarak çalıştırılan öğrenciler ile stajyer öğrenciler ve sözleşmeli personelin sosyal güvenlik hizmetleri</w:t>
      </w:r>
      <w:r w:rsidR="00C26BCF" w:rsidRPr="0023393E">
        <w:rPr>
          <w:sz w:val="24"/>
          <w:szCs w:val="24"/>
        </w:rPr>
        <w:t xml:space="preserve"> </w:t>
      </w:r>
      <w:r w:rsidRPr="0023393E">
        <w:rPr>
          <w:sz w:val="24"/>
          <w:szCs w:val="24"/>
        </w:rPr>
        <w:t>ve ücretlerine ilişkin yazışmalar,</w:t>
      </w:r>
    </w:p>
    <w:p w:rsidR="00A214D8" w:rsidRPr="0023393E" w:rsidRDefault="00B42777" w:rsidP="009839E6">
      <w:pPr>
        <w:pStyle w:val="Gvdemetni0"/>
        <w:numPr>
          <w:ilvl w:val="0"/>
          <w:numId w:val="16"/>
        </w:numPr>
        <w:tabs>
          <w:tab w:val="left" w:pos="969"/>
        </w:tabs>
        <w:spacing w:line="305" w:lineRule="auto"/>
        <w:jc w:val="both"/>
        <w:rPr>
          <w:sz w:val="24"/>
          <w:szCs w:val="24"/>
        </w:rPr>
      </w:pPr>
      <w:r w:rsidRPr="0023393E">
        <w:rPr>
          <w:sz w:val="24"/>
          <w:szCs w:val="24"/>
        </w:rPr>
        <w:t>Öğrenci kulüplerinin etkinlik taleplerine ilişkin yazışmalar,</w:t>
      </w:r>
    </w:p>
    <w:p w:rsidR="00A214D8" w:rsidRPr="0023393E" w:rsidRDefault="005D2CD0" w:rsidP="009839E6">
      <w:pPr>
        <w:pStyle w:val="Gvdemetni0"/>
        <w:numPr>
          <w:ilvl w:val="0"/>
          <w:numId w:val="16"/>
        </w:numPr>
        <w:tabs>
          <w:tab w:val="left" w:pos="969"/>
        </w:tabs>
        <w:spacing w:line="305" w:lineRule="auto"/>
        <w:jc w:val="both"/>
        <w:rPr>
          <w:sz w:val="24"/>
          <w:szCs w:val="24"/>
        </w:rPr>
      </w:pPr>
      <w:r w:rsidRPr="0023393E">
        <w:rPr>
          <w:sz w:val="24"/>
          <w:szCs w:val="24"/>
        </w:rPr>
        <w:t xml:space="preserve">Psikolojik Danışma ve Rehberlik Merkezi ile Beslenme ve Diyet Danışma Merkezine </w:t>
      </w:r>
      <w:r w:rsidR="00B42777" w:rsidRPr="0023393E">
        <w:rPr>
          <w:sz w:val="24"/>
          <w:szCs w:val="24"/>
        </w:rPr>
        <w:t>ilişkin yazışmalar,</w:t>
      </w:r>
    </w:p>
    <w:p w:rsidR="001E63E9" w:rsidRPr="0023393E" w:rsidRDefault="001E63E9" w:rsidP="009839E6">
      <w:pPr>
        <w:pStyle w:val="Gvdemetni0"/>
        <w:numPr>
          <w:ilvl w:val="0"/>
          <w:numId w:val="16"/>
        </w:numPr>
        <w:tabs>
          <w:tab w:val="left" w:pos="969"/>
        </w:tabs>
        <w:spacing w:line="305" w:lineRule="auto"/>
        <w:jc w:val="both"/>
        <w:rPr>
          <w:sz w:val="24"/>
          <w:szCs w:val="24"/>
        </w:rPr>
      </w:pPr>
      <w:r w:rsidRPr="0023393E">
        <w:rPr>
          <w:sz w:val="24"/>
          <w:szCs w:val="24"/>
        </w:rPr>
        <w:t xml:space="preserve">Türkiye Üniversite Sporları </w:t>
      </w:r>
      <w:proofErr w:type="spellStart"/>
      <w:r w:rsidRPr="0023393E">
        <w:rPr>
          <w:sz w:val="24"/>
          <w:szCs w:val="24"/>
        </w:rPr>
        <w:t>Fedarasyo</w:t>
      </w:r>
      <w:r w:rsidR="00FA3026">
        <w:rPr>
          <w:sz w:val="24"/>
          <w:szCs w:val="24"/>
        </w:rPr>
        <w:t>nu</w:t>
      </w:r>
      <w:proofErr w:type="spellEnd"/>
      <w:r w:rsidR="00FA3026">
        <w:rPr>
          <w:sz w:val="24"/>
          <w:szCs w:val="24"/>
        </w:rPr>
        <w:t xml:space="preserve"> (TÜSF) ile ilgili yazışmalar,</w:t>
      </w:r>
    </w:p>
    <w:p w:rsidR="00B42777" w:rsidRPr="00D46A12" w:rsidRDefault="00B42777" w:rsidP="009839E6">
      <w:pPr>
        <w:pStyle w:val="Gvdemetni0"/>
        <w:numPr>
          <w:ilvl w:val="0"/>
          <w:numId w:val="16"/>
        </w:numPr>
        <w:tabs>
          <w:tab w:val="left" w:pos="969"/>
        </w:tabs>
        <w:spacing w:line="305" w:lineRule="auto"/>
        <w:rPr>
          <w:szCs w:val="24"/>
        </w:rPr>
      </w:pPr>
      <w:r w:rsidRPr="00D46A12">
        <w:rPr>
          <w:sz w:val="24"/>
          <w:szCs w:val="24"/>
        </w:rPr>
        <w:t xml:space="preserve">Rektör ve Genel Sekreter tarafından verilen </w:t>
      </w:r>
      <w:r w:rsidR="00FA3026">
        <w:rPr>
          <w:sz w:val="24"/>
          <w:szCs w:val="24"/>
        </w:rPr>
        <w:t>diğer görevlere ilişkin yazılar,</w:t>
      </w:r>
    </w:p>
    <w:p w:rsidR="00B42777" w:rsidRPr="0023393E" w:rsidRDefault="00B42777" w:rsidP="0023393E">
      <w:pPr>
        <w:spacing w:line="360" w:lineRule="auto"/>
        <w:rPr>
          <w:rFonts w:cs="Times New Roman"/>
          <w:b/>
          <w:szCs w:val="24"/>
        </w:rPr>
      </w:pPr>
      <w:r w:rsidRPr="0023393E">
        <w:rPr>
          <w:rFonts w:cs="Times New Roman"/>
          <w:b/>
          <w:szCs w:val="24"/>
        </w:rPr>
        <w:t>Öğrenci İşleri Daire Başkanı</w:t>
      </w:r>
    </w:p>
    <w:p w:rsidR="001E63E9" w:rsidRPr="0023393E" w:rsidRDefault="001E63E9" w:rsidP="009839E6">
      <w:pPr>
        <w:pStyle w:val="ListeParagraf"/>
        <w:numPr>
          <w:ilvl w:val="0"/>
          <w:numId w:val="17"/>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color w:val="000000"/>
          <w:sz w:val="24"/>
          <w:szCs w:val="24"/>
          <w:lang w:bidi="tr-TR"/>
        </w:rPr>
        <w:t>4734 sayılı Kamu İhale Kanunu ve 4735 sayılı Kamu İhale Sözleşmeleri Kanunu kapsamında yapılan işlem ve yazışmalar,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4466B9">
        <w:rPr>
          <w:sz w:val="24"/>
          <w:szCs w:val="24"/>
        </w:rPr>
        <w:t xml:space="preserve">ilgili </w:t>
      </w:r>
      <w:r w:rsidRPr="0023393E">
        <w:rPr>
          <w:sz w:val="24"/>
          <w:szCs w:val="24"/>
        </w:rPr>
        <w:t>yazışmalar,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sz w:val="24"/>
          <w:szCs w:val="24"/>
        </w:rPr>
        <w:t>Taşınır Mal Yönetmeliği kapsamındaki yapılacak işler ve yazışmalar,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17"/>
        </w:numPr>
        <w:rPr>
          <w:rFonts w:cs="Times New Roman"/>
          <w:szCs w:val="24"/>
        </w:rPr>
      </w:pPr>
      <w:r w:rsidRPr="0023393E">
        <w:rPr>
          <w:rFonts w:cs="Times New Roman"/>
          <w:szCs w:val="24"/>
        </w:rPr>
        <w:t>Rektörlük Makamınca kurum içi ve kurum dışı onay almış işlemlerle ilgili yazışmalar,</w:t>
      </w:r>
    </w:p>
    <w:p w:rsidR="007A3C0E" w:rsidRPr="0023393E" w:rsidRDefault="007A3C0E" w:rsidP="009839E6">
      <w:pPr>
        <w:pStyle w:val="ListeParagraf"/>
        <w:numPr>
          <w:ilvl w:val="0"/>
          <w:numId w:val="17"/>
        </w:numPr>
        <w:rPr>
          <w:rFonts w:cs="Times New Roman"/>
          <w:szCs w:val="24"/>
        </w:rPr>
      </w:pPr>
      <w:r w:rsidRPr="0023393E">
        <w:rPr>
          <w:rFonts w:cs="Times New Roman"/>
          <w:szCs w:val="24"/>
        </w:rPr>
        <w:t>Diploma hazırlanması ve teslimine ilişkin yazışmalar,</w:t>
      </w:r>
    </w:p>
    <w:p w:rsidR="001E63E9" w:rsidRPr="0023393E" w:rsidRDefault="001E63E9" w:rsidP="009839E6">
      <w:pPr>
        <w:pStyle w:val="Gvdemetni0"/>
        <w:numPr>
          <w:ilvl w:val="0"/>
          <w:numId w:val="17"/>
        </w:numPr>
        <w:tabs>
          <w:tab w:val="left" w:pos="969"/>
        </w:tabs>
        <w:spacing w:line="305" w:lineRule="auto"/>
        <w:jc w:val="both"/>
        <w:rPr>
          <w:rStyle w:val="Gl"/>
          <w:b w:val="0"/>
          <w:bCs w:val="0"/>
          <w:sz w:val="24"/>
          <w:szCs w:val="24"/>
        </w:rPr>
      </w:pPr>
      <w:proofErr w:type="spellStart"/>
      <w:r w:rsidRPr="0023393E">
        <w:rPr>
          <w:rStyle w:val="Gl"/>
          <w:b w:val="0"/>
          <w:sz w:val="24"/>
          <w:szCs w:val="24"/>
        </w:rPr>
        <w:t>Önlisans</w:t>
      </w:r>
      <w:proofErr w:type="spellEnd"/>
      <w:r w:rsidRPr="0023393E">
        <w:rPr>
          <w:rStyle w:val="Gl"/>
          <w:b w:val="0"/>
          <w:sz w:val="24"/>
          <w:szCs w:val="24"/>
        </w:rPr>
        <w:t xml:space="preserve"> ve lisans öğrencilerinin tüm öğrencilik işlemlerine ilişkin yazışmalar</w:t>
      </w:r>
    </w:p>
    <w:p w:rsidR="001E63E9" w:rsidRPr="0023393E" w:rsidRDefault="001E63E9" w:rsidP="009839E6">
      <w:pPr>
        <w:pStyle w:val="Gvdemetni0"/>
        <w:numPr>
          <w:ilvl w:val="0"/>
          <w:numId w:val="17"/>
        </w:numPr>
        <w:tabs>
          <w:tab w:val="left" w:pos="969"/>
        </w:tabs>
        <w:spacing w:line="305" w:lineRule="auto"/>
        <w:jc w:val="both"/>
        <w:rPr>
          <w:sz w:val="24"/>
          <w:szCs w:val="24"/>
        </w:rPr>
      </w:pPr>
      <w:r w:rsidRPr="0023393E">
        <w:rPr>
          <w:rStyle w:val="Gl"/>
          <w:b w:val="0"/>
          <w:sz w:val="24"/>
          <w:szCs w:val="24"/>
        </w:rPr>
        <w:t>Mezun olan veya kaydı silinen öğrencilerin işlemlerine ilişkin yazışmalar,</w:t>
      </w:r>
    </w:p>
    <w:p w:rsidR="00B42777" w:rsidRPr="0023393E" w:rsidRDefault="00B42777" w:rsidP="009839E6">
      <w:pPr>
        <w:pStyle w:val="Gvdemetni0"/>
        <w:numPr>
          <w:ilvl w:val="0"/>
          <w:numId w:val="17"/>
        </w:numPr>
        <w:tabs>
          <w:tab w:val="left" w:pos="969"/>
        </w:tabs>
        <w:spacing w:line="305" w:lineRule="auto"/>
        <w:jc w:val="both"/>
        <w:rPr>
          <w:sz w:val="24"/>
          <w:szCs w:val="24"/>
        </w:rPr>
      </w:pPr>
      <w:r w:rsidRPr="0023393E">
        <w:rPr>
          <w:sz w:val="24"/>
          <w:szCs w:val="24"/>
        </w:rPr>
        <w:t xml:space="preserve">Rektör ve Genel Sekreter tarafından verilen </w:t>
      </w:r>
      <w:r w:rsidR="00FA3026">
        <w:rPr>
          <w:sz w:val="24"/>
          <w:szCs w:val="24"/>
        </w:rPr>
        <w:t>diğer görevlere ilişkin yazılar,</w:t>
      </w:r>
    </w:p>
    <w:p w:rsidR="00B42777" w:rsidRPr="0023393E" w:rsidRDefault="00B42777" w:rsidP="0023393E">
      <w:pPr>
        <w:spacing w:after="0" w:line="360" w:lineRule="auto"/>
        <w:rPr>
          <w:rFonts w:cs="Times New Roman"/>
          <w:szCs w:val="24"/>
        </w:rPr>
      </w:pPr>
    </w:p>
    <w:p w:rsidR="00BC3FB2" w:rsidRDefault="00BC3FB2">
      <w:pPr>
        <w:jc w:val="left"/>
        <w:rPr>
          <w:rFonts w:cs="Times New Roman"/>
          <w:b/>
          <w:szCs w:val="24"/>
        </w:rPr>
      </w:pPr>
      <w:r>
        <w:rPr>
          <w:rFonts w:cs="Times New Roman"/>
          <w:b/>
          <w:szCs w:val="24"/>
        </w:rPr>
        <w:br w:type="page"/>
      </w:r>
    </w:p>
    <w:p w:rsidR="00B42777" w:rsidRPr="0023393E" w:rsidRDefault="00B42777" w:rsidP="0023393E">
      <w:pPr>
        <w:spacing w:line="360" w:lineRule="auto"/>
        <w:rPr>
          <w:rFonts w:cs="Times New Roman"/>
          <w:b/>
          <w:szCs w:val="24"/>
        </w:rPr>
      </w:pPr>
      <w:r w:rsidRPr="0023393E">
        <w:rPr>
          <w:rFonts w:cs="Times New Roman"/>
          <w:b/>
          <w:szCs w:val="24"/>
        </w:rPr>
        <w:lastRenderedPageBreak/>
        <w:t>Bilgi İşlem Daire Başkanı</w:t>
      </w:r>
    </w:p>
    <w:p w:rsidR="007966D2" w:rsidRPr="0023393E" w:rsidRDefault="007966D2" w:rsidP="009839E6">
      <w:pPr>
        <w:pStyle w:val="ListeParagraf"/>
        <w:numPr>
          <w:ilvl w:val="0"/>
          <w:numId w:val="18"/>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color w:val="000000"/>
          <w:sz w:val="24"/>
          <w:szCs w:val="24"/>
          <w:lang w:bidi="tr-TR"/>
        </w:rPr>
        <w:t xml:space="preserve">4734 sayılı Kamu İhale Kanunu ve 4735 sayılı Kamu İhale Sözleşmeleri Kanunu kapsamında yapılan </w:t>
      </w:r>
      <w:r w:rsidR="008E26D2">
        <w:rPr>
          <w:color w:val="000000"/>
          <w:sz w:val="24"/>
          <w:szCs w:val="24"/>
          <w:lang w:bidi="tr-TR"/>
        </w:rPr>
        <w:t xml:space="preserve">ilgili </w:t>
      </w:r>
      <w:r w:rsidRPr="0023393E">
        <w:rPr>
          <w:color w:val="000000"/>
          <w:sz w:val="24"/>
          <w:szCs w:val="24"/>
          <w:lang w:bidi="tr-TR"/>
        </w:rPr>
        <w:t>işlem ve yazışmalar,</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4466B9">
        <w:rPr>
          <w:sz w:val="24"/>
          <w:szCs w:val="24"/>
        </w:rPr>
        <w:t xml:space="preserve">ilgili </w:t>
      </w:r>
      <w:r w:rsidRPr="0023393E">
        <w:rPr>
          <w:sz w:val="24"/>
          <w:szCs w:val="24"/>
        </w:rPr>
        <w:t>yazışmalar,</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sz w:val="24"/>
          <w:szCs w:val="24"/>
        </w:rPr>
        <w:t>Taşınır Mal Yönetmeliği kapsamındaki yapılacak işler ve yazışmalar,</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sz w:val="24"/>
          <w:szCs w:val="24"/>
        </w:rPr>
        <w:t>Başkanlığın bütçe teklifleri ve yıllık programların uygulanmasına ilişkin yazılar,</w:t>
      </w:r>
    </w:p>
    <w:p w:rsidR="007966D2" w:rsidRPr="0023393E" w:rsidRDefault="007966D2" w:rsidP="009839E6">
      <w:pPr>
        <w:pStyle w:val="Gvdemetni0"/>
        <w:numPr>
          <w:ilvl w:val="0"/>
          <w:numId w:val="18"/>
        </w:numPr>
        <w:tabs>
          <w:tab w:val="left" w:pos="969"/>
        </w:tabs>
        <w:spacing w:line="305" w:lineRule="auto"/>
        <w:jc w:val="both"/>
        <w:rPr>
          <w:sz w:val="24"/>
          <w:szCs w:val="24"/>
        </w:rPr>
      </w:pPr>
      <w:r w:rsidRPr="0023393E">
        <w:rPr>
          <w:sz w:val="24"/>
          <w:szCs w:val="24"/>
        </w:rPr>
        <w:t>Başkanlığın ihtiyaç taleplerine ilişkin yazılar,</w:t>
      </w:r>
    </w:p>
    <w:p w:rsidR="007C69B7" w:rsidRPr="0023393E" w:rsidRDefault="007C69B7" w:rsidP="009839E6">
      <w:pPr>
        <w:pStyle w:val="ListeParagraf"/>
        <w:numPr>
          <w:ilvl w:val="0"/>
          <w:numId w:val="18"/>
        </w:numPr>
        <w:tabs>
          <w:tab w:val="left" w:pos="969"/>
        </w:tabs>
        <w:spacing w:line="305" w:lineRule="auto"/>
        <w:rPr>
          <w:rFonts w:cs="Times New Roman"/>
          <w:szCs w:val="24"/>
        </w:rPr>
      </w:pPr>
      <w:r w:rsidRPr="0023393E">
        <w:rPr>
          <w:rFonts w:cs="Times New Roman"/>
          <w:szCs w:val="24"/>
        </w:rPr>
        <w:t>Rektörlük Makamınca kurum içi ve kurum dışı onay almış işlemlerle ilgili yazışmalar,</w:t>
      </w:r>
    </w:p>
    <w:p w:rsidR="007C69B7" w:rsidRPr="0023393E" w:rsidRDefault="00B42777" w:rsidP="009839E6">
      <w:pPr>
        <w:pStyle w:val="ListeParagraf"/>
        <w:numPr>
          <w:ilvl w:val="0"/>
          <w:numId w:val="18"/>
        </w:numPr>
        <w:tabs>
          <w:tab w:val="left" w:pos="969"/>
        </w:tabs>
        <w:spacing w:line="305" w:lineRule="auto"/>
        <w:rPr>
          <w:rFonts w:cs="Times New Roman"/>
          <w:szCs w:val="24"/>
        </w:rPr>
      </w:pPr>
      <w:r w:rsidRPr="0023393E">
        <w:rPr>
          <w:rFonts w:cs="Times New Roman"/>
          <w:szCs w:val="24"/>
        </w:rPr>
        <w:t xml:space="preserve">Bilgi işlem </w:t>
      </w:r>
      <w:r w:rsidR="00C11FDA" w:rsidRPr="0023393E">
        <w:rPr>
          <w:rFonts w:cs="Times New Roman"/>
          <w:szCs w:val="24"/>
        </w:rPr>
        <w:t>sistemleri ile ilgili</w:t>
      </w:r>
      <w:r w:rsidRPr="0023393E">
        <w:rPr>
          <w:rFonts w:cs="Times New Roman"/>
          <w:szCs w:val="24"/>
        </w:rPr>
        <w:t xml:space="preserve"> yazışmalar,</w:t>
      </w:r>
    </w:p>
    <w:p w:rsidR="007C69B7" w:rsidRPr="0023393E" w:rsidRDefault="00F33499" w:rsidP="009839E6">
      <w:pPr>
        <w:pStyle w:val="ListeParagraf"/>
        <w:numPr>
          <w:ilvl w:val="0"/>
          <w:numId w:val="18"/>
        </w:numPr>
        <w:tabs>
          <w:tab w:val="left" w:pos="969"/>
        </w:tabs>
        <w:spacing w:line="305" w:lineRule="auto"/>
        <w:rPr>
          <w:rFonts w:cs="Times New Roman"/>
          <w:szCs w:val="24"/>
        </w:rPr>
      </w:pPr>
      <w:r w:rsidRPr="0023393E">
        <w:rPr>
          <w:rFonts w:cs="Times New Roman"/>
          <w:szCs w:val="24"/>
        </w:rPr>
        <w:t xml:space="preserve">Üniversite birimlerine, görev alanlarıyla ilgili konularda </w:t>
      </w:r>
      <w:r w:rsidR="00822E22" w:rsidRPr="0023393E">
        <w:rPr>
          <w:rFonts w:cs="Times New Roman"/>
          <w:szCs w:val="24"/>
        </w:rPr>
        <w:t xml:space="preserve">teknik </w:t>
      </w:r>
      <w:r w:rsidRPr="0023393E">
        <w:rPr>
          <w:rFonts w:cs="Times New Roman"/>
          <w:szCs w:val="24"/>
        </w:rPr>
        <w:t>destek sağlamak amacıyla yapılacak işlem ve yazışmalar,</w:t>
      </w:r>
    </w:p>
    <w:p w:rsidR="00561E29" w:rsidRDefault="00B42777" w:rsidP="009839E6">
      <w:pPr>
        <w:pStyle w:val="ListeParagraf"/>
        <w:numPr>
          <w:ilvl w:val="0"/>
          <w:numId w:val="18"/>
        </w:numPr>
        <w:tabs>
          <w:tab w:val="left" w:pos="969"/>
        </w:tabs>
        <w:spacing w:line="305" w:lineRule="auto"/>
        <w:rPr>
          <w:rFonts w:cs="Times New Roman"/>
          <w:szCs w:val="24"/>
        </w:rPr>
      </w:pPr>
      <w:r w:rsidRPr="0023393E">
        <w:rPr>
          <w:rFonts w:cs="Times New Roman"/>
          <w:szCs w:val="24"/>
        </w:rPr>
        <w:t xml:space="preserve">Rektör ve Genel Sekreter tarafından verilen </w:t>
      </w:r>
      <w:r w:rsidR="00FA3026">
        <w:rPr>
          <w:rFonts w:cs="Times New Roman"/>
          <w:szCs w:val="24"/>
        </w:rPr>
        <w:t>diğer görevlere ilişkin yazılar,</w:t>
      </w:r>
    </w:p>
    <w:p w:rsidR="00B50E29" w:rsidRPr="0023393E" w:rsidRDefault="00001E0A" w:rsidP="0023393E">
      <w:pPr>
        <w:spacing w:after="0" w:line="360" w:lineRule="auto"/>
        <w:rPr>
          <w:rFonts w:cs="Times New Roman"/>
          <w:b/>
          <w:szCs w:val="24"/>
        </w:rPr>
      </w:pPr>
      <w:r w:rsidRPr="0023393E">
        <w:rPr>
          <w:rFonts w:cs="Times New Roman"/>
          <w:b/>
          <w:szCs w:val="24"/>
        </w:rPr>
        <w:t xml:space="preserve">Madde </w:t>
      </w:r>
      <w:r w:rsidR="0023393E" w:rsidRPr="0023393E">
        <w:rPr>
          <w:rFonts w:cs="Times New Roman"/>
          <w:b/>
          <w:szCs w:val="24"/>
        </w:rPr>
        <w:t>1</w:t>
      </w:r>
      <w:r w:rsidR="004701A5">
        <w:rPr>
          <w:rFonts w:cs="Times New Roman"/>
          <w:b/>
          <w:szCs w:val="24"/>
        </w:rPr>
        <w:t>8</w:t>
      </w:r>
      <w:r w:rsidR="0023393E" w:rsidRPr="0023393E">
        <w:rPr>
          <w:rFonts w:cs="Times New Roman"/>
          <w:b/>
          <w:szCs w:val="24"/>
        </w:rPr>
        <w:t xml:space="preserve"> - </w:t>
      </w:r>
      <w:r w:rsidR="00930B48" w:rsidRPr="0023393E">
        <w:rPr>
          <w:rFonts w:cs="Times New Roman"/>
          <w:b/>
          <w:szCs w:val="24"/>
        </w:rPr>
        <w:t>Bilimsel Araştırma Koordinasyon Birimi</w:t>
      </w:r>
      <w:r w:rsidRPr="0023393E">
        <w:rPr>
          <w:rFonts w:cs="Times New Roman"/>
          <w:b/>
          <w:szCs w:val="24"/>
        </w:rPr>
        <w:t xml:space="preserve"> </w:t>
      </w:r>
      <w:r w:rsidRPr="0023393E">
        <w:rPr>
          <w:rFonts w:cs="Times New Roman"/>
          <w:b/>
          <w:bCs/>
          <w:szCs w:val="24"/>
        </w:rPr>
        <w:t>Tarafından Yürütülecek İşler İle İmzalanacak Yazılar ve Onaylar</w:t>
      </w:r>
    </w:p>
    <w:p w:rsidR="00B50E29" w:rsidRPr="0023393E" w:rsidRDefault="00B50E29" w:rsidP="009839E6">
      <w:pPr>
        <w:pStyle w:val="ListeParagraf"/>
        <w:numPr>
          <w:ilvl w:val="0"/>
          <w:numId w:val="21"/>
        </w:numPr>
        <w:spacing w:after="0" w:line="360" w:lineRule="auto"/>
        <w:ind w:left="709" w:hanging="283"/>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B50E29" w:rsidRPr="0023393E" w:rsidRDefault="00B50E29" w:rsidP="009839E6">
      <w:pPr>
        <w:pStyle w:val="Gvdemetni0"/>
        <w:numPr>
          <w:ilvl w:val="0"/>
          <w:numId w:val="21"/>
        </w:numPr>
        <w:tabs>
          <w:tab w:val="left" w:pos="969"/>
        </w:tabs>
        <w:spacing w:line="305" w:lineRule="auto"/>
        <w:ind w:left="709" w:hanging="283"/>
        <w:jc w:val="both"/>
        <w:rPr>
          <w:sz w:val="24"/>
          <w:szCs w:val="24"/>
        </w:rPr>
      </w:pPr>
      <w:r w:rsidRPr="0023393E">
        <w:rPr>
          <w:color w:val="000000"/>
          <w:sz w:val="24"/>
          <w:szCs w:val="24"/>
          <w:lang w:bidi="tr-TR"/>
        </w:rPr>
        <w:t xml:space="preserve">4734 sayılı Kamu İhale Kanunu ve 4735 sayılı Kamu İhale Sözleşmeleri Kanunu kapsamında yapılan </w:t>
      </w:r>
      <w:r w:rsidR="008E26D2">
        <w:rPr>
          <w:color w:val="000000"/>
          <w:sz w:val="24"/>
          <w:szCs w:val="24"/>
          <w:lang w:bidi="tr-TR"/>
        </w:rPr>
        <w:t xml:space="preserve">ilgili </w:t>
      </w:r>
      <w:r w:rsidRPr="0023393E">
        <w:rPr>
          <w:color w:val="000000"/>
          <w:sz w:val="24"/>
          <w:szCs w:val="24"/>
          <w:lang w:bidi="tr-TR"/>
        </w:rPr>
        <w:t>işlem ve yazışmalar,</w:t>
      </w:r>
    </w:p>
    <w:p w:rsidR="00B50E29" w:rsidRPr="0023393E" w:rsidRDefault="00B50E29"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 xml:space="preserve">6245 sayılı Harcırah Kanunu kapsamında yapılacak işlemlere ilişkin </w:t>
      </w:r>
      <w:r w:rsidR="008E26D2">
        <w:rPr>
          <w:sz w:val="24"/>
          <w:szCs w:val="24"/>
        </w:rPr>
        <w:t xml:space="preserve">ilgili </w:t>
      </w:r>
      <w:r w:rsidRPr="0023393E">
        <w:rPr>
          <w:sz w:val="24"/>
          <w:szCs w:val="24"/>
        </w:rPr>
        <w:t>yazışmalar,</w:t>
      </w:r>
    </w:p>
    <w:p w:rsidR="00B50E29" w:rsidRPr="0023393E" w:rsidRDefault="00B50E29"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Taşınır Mal Yönetmeliği kapsamındaki yapılacak işler ve yazışmalar,</w:t>
      </w:r>
    </w:p>
    <w:p w:rsidR="00B50E29" w:rsidRPr="0023393E" w:rsidRDefault="00930B48"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Birimde</w:t>
      </w:r>
      <w:r w:rsidR="00B50E29" w:rsidRPr="0023393E">
        <w:rPr>
          <w:sz w:val="24"/>
          <w:szCs w:val="24"/>
        </w:rPr>
        <w:t xml:space="preserve"> görevli personelin yıllık, mazeret ve hastalık izni onayları,</w:t>
      </w:r>
    </w:p>
    <w:p w:rsidR="00B50E29" w:rsidRPr="0023393E" w:rsidRDefault="00B50E29"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Başkanlığın bütçe teklifleri ve yıllık programların uygulanmasına ilişkin yazılar,</w:t>
      </w:r>
    </w:p>
    <w:p w:rsidR="00B50E29" w:rsidRPr="0023393E" w:rsidRDefault="00930B48"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Birimin</w:t>
      </w:r>
      <w:r w:rsidR="00B50E29" w:rsidRPr="0023393E">
        <w:rPr>
          <w:sz w:val="24"/>
          <w:szCs w:val="24"/>
        </w:rPr>
        <w:t xml:space="preserve"> ihtiyaç taleplerine ilişkin yazılar,</w:t>
      </w:r>
    </w:p>
    <w:p w:rsidR="00B50E29" w:rsidRPr="0023393E" w:rsidRDefault="00930B48"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Birimin</w:t>
      </w:r>
      <w:r w:rsidR="00B50E29" w:rsidRPr="0023393E">
        <w:rPr>
          <w:sz w:val="24"/>
          <w:szCs w:val="24"/>
        </w:rPr>
        <w:t xml:space="preserve"> faaliyet alanına ilişkin yazışmalar,</w:t>
      </w:r>
    </w:p>
    <w:p w:rsidR="00B50E29" w:rsidRPr="0023393E" w:rsidRDefault="00B50E29" w:rsidP="009839E6">
      <w:pPr>
        <w:pStyle w:val="Gvdemetni0"/>
        <w:numPr>
          <w:ilvl w:val="0"/>
          <w:numId w:val="21"/>
        </w:numPr>
        <w:tabs>
          <w:tab w:val="left" w:pos="969"/>
        </w:tabs>
        <w:spacing w:line="305" w:lineRule="auto"/>
        <w:ind w:left="709" w:hanging="283"/>
        <w:jc w:val="both"/>
        <w:rPr>
          <w:sz w:val="24"/>
          <w:szCs w:val="24"/>
        </w:rPr>
      </w:pPr>
      <w:r w:rsidRPr="0023393E">
        <w:rPr>
          <w:sz w:val="24"/>
          <w:szCs w:val="24"/>
        </w:rPr>
        <w:t xml:space="preserve">Rektör veya Rektör Yardımcıları tarafından verilen </w:t>
      </w:r>
      <w:r w:rsidR="00FA3026">
        <w:rPr>
          <w:sz w:val="24"/>
          <w:szCs w:val="24"/>
        </w:rPr>
        <w:t>diğer görevlere ilişkin yazılar,</w:t>
      </w:r>
    </w:p>
    <w:p w:rsidR="00423DDF" w:rsidRPr="0023393E" w:rsidRDefault="00423DDF" w:rsidP="0023393E">
      <w:pPr>
        <w:pStyle w:val="Gvdemetni0"/>
        <w:tabs>
          <w:tab w:val="left" w:pos="969"/>
        </w:tabs>
        <w:spacing w:line="305" w:lineRule="auto"/>
        <w:jc w:val="both"/>
        <w:rPr>
          <w:sz w:val="24"/>
          <w:szCs w:val="24"/>
        </w:rPr>
      </w:pPr>
    </w:p>
    <w:p w:rsidR="00423DDF" w:rsidRPr="0023393E" w:rsidRDefault="00001E0A" w:rsidP="0023393E">
      <w:pPr>
        <w:pStyle w:val="Gvdemetni0"/>
        <w:tabs>
          <w:tab w:val="left" w:pos="969"/>
        </w:tabs>
        <w:spacing w:line="305" w:lineRule="auto"/>
        <w:jc w:val="both"/>
        <w:rPr>
          <w:b/>
          <w:sz w:val="24"/>
          <w:szCs w:val="24"/>
        </w:rPr>
      </w:pPr>
      <w:r w:rsidRPr="0023393E">
        <w:rPr>
          <w:b/>
          <w:sz w:val="24"/>
          <w:szCs w:val="24"/>
        </w:rPr>
        <w:t xml:space="preserve">Madde </w:t>
      </w:r>
      <w:r w:rsidR="004701A5">
        <w:rPr>
          <w:b/>
          <w:sz w:val="24"/>
          <w:szCs w:val="24"/>
        </w:rPr>
        <w:t>19</w:t>
      </w:r>
      <w:r w:rsidR="0023393E" w:rsidRPr="0023393E">
        <w:rPr>
          <w:b/>
          <w:sz w:val="24"/>
          <w:szCs w:val="24"/>
        </w:rPr>
        <w:t xml:space="preserve"> - </w:t>
      </w:r>
      <w:r w:rsidR="00423DDF" w:rsidRPr="0023393E">
        <w:rPr>
          <w:b/>
          <w:sz w:val="24"/>
          <w:szCs w:val="24"/>
        </w:rPr>
        <w:t>Koordinatör</w:t>
      </w:r>
      <w:r w:rsidR="00A3742A" w:rsidRPr="0023393E">
        <w:rPr>
          <w:b/>
          <w:sz w:val="24"/>
          <w:szCs w:val="24"/>
        </w:rPr>
        <w:t>lükler</w:t>
      </w:r>
      <w:r w:rsidRPr="0023393E">
        <w:rPr>
          <w:b/>
          <w:sz w:val="24"/>
          <w:szCs w:val="24"/>
        </w:rPr>
        <w:t xml:space="preserve"> </w:t>
      </w:r>
      <w:r w:rsidRPr="0023393E">
        <w:rPr>
          <w:b/>
          <w:bCs/>
          <w:sz w:val="24"/>
          <w:szCs w:val="24"/>
        </w:rPr>
        <w:t>Tarafından Yürütülecek İşler İle İmzalanacak Yazılar ve Onaylar</w:t>
      </w:r>
    </w:p>
    <w:p w:rsidR="00A3742A" w:rsidRPr="0023393E" w:rsidRDefault="00A3742A" w:rsidP="009839E6">
      <w:pPr>
        <w:pStyle w:val="Gvdemetni0"/>
        <w:numPr>
          <w:ilvl w:val="0"/>
          <w:numId w:val="22"/>
        </w:numPr>
        <w:tabs>
          <w:tab w:val="left" w:pos="969"/>
        </w:tabs>
        <w:spacing w:line="305" w:lineRule="auto"/>
        <w:ind w:left="709" w:hanging="283"/>
        <w:jc w:val="both"/>
        <w:rPr>
          <w:sz w:val="24"/>
          <w:szCs w:val="24"/>
        </w:rPr>
      </w:pPr>
      <w:r w:rsidRPr="0023393E">
        <w:rPr>
          <w:sz w:val="24"/>
          <w:szCs w:val="24"/>
        </w:rPr>
        <w:t>Birimde görevli personelin yıllık, mazeret ve hastalık izni onayları,</w:t>
      </w:r>
    </w:p>
    <w:p w:rsidR="005165D9" w:rsidRPr="0023393E" w:rsidRDefault="005165D9" w:rsidP="009839E6">
      <w:pPr>
        <w:pStyle w:val="Gvdemetni0"/>
        <w:numPr>
          <w:ilvl w:val="0"/>
          <w:numId w:val="22"/>
        </w:numPr>
        <w:tabs>
          <w:tab w:val="left" w:pos="969"/>
        </w:tabs>
        <w:spacing w:line="305" w:lineRule="auto"/>
        <w:ind w:left="709" w:hanging="283"/>
        <w:jc w:val="both"/>
        <w:rPr>
          <w:sz w:val="24"/>
          <w:szCs w:val="24"/>
        </w:rPr>
      </w:pPr>
      <w:r w:rsidRPr="0023393E">
        <w:rPr>
          <w:sz w:val="24"/>
          <w:szCs w:val="24"/>
        </w:rPr>
        <w:t>Taşınır Mal Yönetmeliği kapsamındaki yapılacak işler ve yazışmalar,</w:t>
      </w:r>
    </w:p>
    <w:p w:rsidR="00A3742A" w:rsidRPr="0023393E" w:rsidRDefault="00A3742A" w:rsidP="009839E6">
      <w:pPr>
        <w:pStyle w:val="Gvdemetni0"/>
        <w:numPr>
          <w:ilvl w:val="0"/>
          <w:numId w:val="22"/>
        </w:numPr>
        <w:tabs>
          <w:tab w:val="left" w:pos="969"/>
        </w:tabs>
        <w:spacing w:line="305" w:lineRule="auto"/>
        <w:ind w:left="709" w:hanging="283"/>
        <w:jc w:val="both"/>
        <w:rPr>
          <w:sz w:val="24"/>
          <w:szCs w:val="24"/>
        </w:rPr>
      </w:pPr>
      <w:r w:rsidRPr="0023393E">
        <w:rPr>
          <w:sz w:val="24"/>
          <w:szCs w:val="24"/>
        </w:rPr>
        <w:t>Birimin ihtiyaç taleplerine ilişkin yazılar,</w:t>
      </w:r>
    </w:p>
    <w:p w:rsidR="00A3742A" w:rsidRPr="0023393E" w:rsidRDefault="00A3742A" w:rsidP="009839E6">
      <w:pPr>
        <w:pStyle w:val="Gvdemetni0"/>
        <w:numPr>
          <w:ilvl w:val="0"/>
          <w:numId w:val="22"/>
        </w:numPr>
        <w:tabs>
          <w:tab w:val="left" w:pos="969"/>
        </w:tabs>
        <w:spacing w:line="305" w:lineRule="auto"/>
        <w:ind w:left="709" w:hanging="283"/>
        <w:jc w:val="both"/>
        <w:rPr>
          <w:sz w:val="24"/>
          <w:szCs w:val="24"/>
        </w:rPr>
      </w:pPr>
      <w:r w:rsidRPr="0023393E">
        <w:rPr>
          <w:sz w:val="24"/>
          <w:szCs w:val="24"/>
        </w:rPr>
        <w:t>Birimin faaliyet alanına ilişkin yazışmalar,</w:t>
      </w:r>
    </w:p>
    <w:p w:rsidR="00A3742A" w:rsidRPr="0023393E" w:rsidRDefault="00A3742A" w:rsidP="009839E6">
      <w:pPr>
        <w:pStyle w:val="Gvdemetni0"/>
        <w:numPr>
          <w:ilvl w:val="0"/>
          <w:numId w:val="22"/>
        </w:numPr>
        <w:tabs>
          <w:tab w:val="left" w:pos="969"/>
        </w:tabs>
        <w:spacing w:line="305" w:lineRule="auto"/>
        <w:ind w:left="709" w:hanging="283"/>
        <w:jc w:val="both"/>
        <w:rPr>
          <w:sz w:val="24"/>
          <w:szCs w:val="24"/>
        </w:rPr>
      </w:pPr>
      <w:r w:rsidRPr="0023393E">
        <w:rPr>
          <w:sz w:val="24"/>
          <w:szCs w:val="24"/>
        </w:rPr>
        <w:t xml:space="preserve">Rektör veya Rektör Yardımcıları tarafından verilen </w:t>
      </w:r>
      <w:r w:rsidR="00FA3026">
        <w:rPr>
          <w:sz w:val="24"/>
          <w:szCs w:val="24"/>
        </w:rPr>
        <w:t>diğer görevlere ilişkin yazılar,</w:t>
      </w:r>
    </w:p>
    <w:p w:rsidR="00B50E29" w:rsidRPr="0023393E" w:rsidRDefault="00B50E29" w:rsidP="0023393E">
      <w:pPr>
        <w:tabs>
          <w:tab w:val="left" w:pos="969"/>
        </w:tabs>
        <w:spacing w:line="305" w:lineRule="auto"/>
        <w:rPr>
          <w:rFonts w:cs="Times New Roman"/>
          <w:szCs w:val="24"/>
        </w:rPr>
      </w:pPr>
    </w:p>
    <w:p w:rsidR="00B50E29" w:rsidRPr="0023393E" w:rsidRDefault="00001E0A" w:rsidP="0023393E">
      <w:pPr>
        <w:spacing w:line="360" w:lineRule="auto"/>
        <w:rPr>
          <w:rFonts w:cs="Times New Roman"/>
          <w:b/>
          <w:szCs w:val="24"/>
        </w:rPr>
      </w:pPr>
      <w:r w:rsidRPr="0023393E">
        <w:rPr>
          <w:rFonts w:cs="Times New Roman"/>
          <w:b/>
          <w:szCs w:val="24"/>
        </w:rPr>
        <w:lastRenderedPageBreak/>
        <w:t xml:space="preserve">Madde </w:t>
      </w:r>
      <w:r w:rsidR="0023393E" w:rsidRPr="0023393E">
        <w:rPr>
          <w:rFonts w:cs="Times New Roman"/>
          <w:b/>
          <w:szCs w:val="24"/>
        </w:rPr>
        <w:t>2</w:t>
      </w:r>
      <w:r w:rsidR="004701A5">
        <w:rPr>
          <w:rFonts w:cs="Times New Roman"/>
          <w:b/>
          <w:szCs w:val="24"/>
        </w:rPr>
        <w:t>0</w:t>
      </w:r>
      <w:r w:rsidR="0023393E" w:rsidRPr="0023393E">
        <w:rPr>
          <w:rFonts w:cs="Times New Roman"/>
          <w:b/>
          <w:szCs w:val="24"/>
        </w:rPr>
        <w:t xml:space="preserve"> - </w:t>
      </w:r>
      <w:r w:rsidRPr="0023393E">
        <w:rPr>
          <w:rFonts w:cs="Times New Roman"/>
          <w:b/>
          <w:szCs w:val="24"/>
        </w:rPr>
        <w:t xml:space="preserve"> </w:t>
      </w:r>
      <w:r w:rsidR="00B50E29" w:rsidRPr="0023393E">
        <w:rPr>
          <w:rFonts w:cs="Times New Roman"/>
          <w:b/>
          <w:szCs w:val="24"/>
        </w:rPr>
        <w:t>Uygulama ve Araştırma Merkezi Müdürü</w:t>
      </w:r>
      <w:r w:rsidRPr="0023393E">
        <w:rPr>
          <w:rFonts w:cs="Times New Roman"/>
          <w:b/>
          <w:szCs w:val="24"/>
        </w:rPr>
        <w:t xml:space="preserve"> </w:t>
      </w:r>
      <w:r w:rsidRPr="0023393E">
        <w:rPr>
          <w:rFonts w:cs="Times New Roman"/>
          <w:b/>
          <w:bCs/>
          <w:szCs w:val="24"/>
        </w:rPr>
        <w:t>Tarafından Yürütülecek İşler İle İmzalanacak Yazılar ve Onaylar</w:t>
      </w:r>
    </w:p>
    <w:p w:rsidR="00B50E29" w:rsidRPr="0023393E" w:rsidRDefault="00B50E29" w:rsidP="009839E6">
      <w:pPr>
        <w:pStyle w:val="ListeParagraf"/>
        <w:numPr>
          <w:ilvl w:val="0"/>
          <w:numId w:val="20"/>
        </w:numPr>
        <w:spacing w:line="360" w:lineRule="auto"/>
        <w:rPr>
          <w:rFonts w:cs="Times New Roman"/>
          <w:b/>
          <w:szCs w:val="24"/>
        </w:rPr>
      </w:pPr>
      <w:r w:rsidRPr="0023393E">
        <w:rPr>
          <w:rFonts w:cs="Times New Roman"/>
          <w:szCs w:val="24"/>
        </w:rPr>
        <w:t>Merkezin faaliyet alanına ilişkin yazışmalar,</w:t>
      </w:r>
    </w:p>
    <w:p w:rsidR="001427B6" w:rsidRPr="0023393E" w:rsidRDefault="001427B6" w:rsidP="009839E6">
      <w:pPr>
        <w:pStyle w:val="ListeParagraf"/>
        <w:numPr>
          <w:ilvl w:val="0"/>
          <w:numId w:val="20"/>
        </w:numPr>
        <w:spacing w:after="0" w:line="360" w:lineRule="auto"/>
        <w:rPr>
          <w:rFonts w:cs="Times New Roman"/>
          <w:szCs w:val="24"/>
        </w:rPr>
      </w:pPr>
      <w:r w:rsidRPr="0023393E">
        <w:rPr>
          <w:rFonts w:cs="Times New Roman"/>
          <w:szCs w:val="24"/>
        </w:rPr>
        <w:t xml:space="preserve">5018 sayılı Kamu Mali Yönetimi ve Kontrol Kanunu kapsamında yürütülmesi gereken mali konulara ilişkin </w:t>
      </w:r>
      <w:r w:rsidR="008E26D2">
        <w:rPr>
          <w:rFonts w:cs="Times New Roman"/>
          <w:szCs w:val="24"/>
        </w:rPr>
        <w:t xml:space="preserve">ilgili </w:t>
      </w:r>
      <w:r w:rsidRPr="0023393E">
        <w:rPr>
          <w:rFonts w:cs="Times New Roman"/>
          <w:szCs w:val="24"/>
        </w:rPr>
        <w:t>yazışmalar,</w:t>
      </w:r>
    </w:p>
    <w:p w:rsidR="001427B6" w:rsidRPr="0023393E" w:rsidRDefault="001427B6" w:rsidP="009839E6">
      <w:pPr>
        <w:pStyle w:val="Gvdemetni0"/>
        <w:numPr>
          <w:ilvl w:val="0"/>
          <w:numId w:val="20"/>
        </w:numPr>
        <w:tabs>
          <w:tab w:val="left" w:pos="969"/>
        </w:tabs>
        <w:spacing w:line="305" w:lineRule="auto"/>
        <w:jc w:val="both"/>
        <w:rPr>
          <w:sz w:val="24"/>
          <w:szCs w:val="24"/>
        </w:rPr>
      </w:pPr>
      <w:r w:rsidRPr="0023393E">
        <w:rPr>
          <w:color w:val="000000"/>
          <w:sz w:val="24"/>
          <w:szCs w:val="24"/>
          <w:lang w:bidi="tr-TR"/>
        </w:rPr>
        <w:t xml:space="preserve">4734 sayılı Kamu İhale Kanunu ve 4735 sayılı Kamu İhale Sözleşmeleri Kanunu kapsamında yapılan </w:t>
      </w:r>
      <w:r w:rsidR="008E26D2">
        <w:rPr>
          <w:color w:val="000000"/>
          <w:sz w:val="24"/>
          <w:szCs w:val="24"/>
          <w:lang w:bidi="tr-TR"/>
        </w:rPr>
        <w:t xml:space="preserve">ilgili </w:t>
      </w:r>
      <w:r w:rsidRPr="0023393E">
        <w:rPr>
          <w:color w:val="000000"/>
          <w:sz w:val="24"/>
          <w:szCs w:val="24"/>
          <w:lang w:bidi="tr-TR"/>
        </w:rPr>
        <w:t>işlem ve yazışmalar,</w:t>
      </w:r>
    </w:p>
    <w:p w:rsidR="001427B6" w:rsidRPr="0023393E" w:rsidRDefault="001427B6" w:rsidP="009839E6">
      <w:pPr>
        <w:pStyle w:val="Gvdemetni0"/>
        <w:numPr>
          <w:ilvl w:val="0"/>
          <w:numId w:val="20"/>
        </w:numPr>
        <w:tabs>
          <w:tab w:val="left" w:pos="969"/>
        </w:tabs>
        <w:spacing w:line="305" w:lineRule="auto"/>
        <w:jc w:val="both"/>
        <w:rPr>
          <w:sz w:val="24"/>
          <w:szCs w:val="24"/>
        </w:rPr>
      </w:pPr>
      <w:r w:rsidRPr="0023393E">
        <w:rPr>
          <w:sz w:val="24"/>
          <w:szCs w:val="24"/>
        </w:rPr>
        <w:t xml:space="preserve">6245 sayılı Harcırah Kanunu kapsamında yapılacak işlemlere ilişkin </w:t>
      </w:r>
      <w:r w:rsidR="008E26D2">
        <w:rPr>
          <w:sz w:val="24"/>
          <w:szCs w:val="24"/>
        </w:rPr>
        <w:t xml:space="preserve">ilgili </w:t>
      </w:r>
      <w:r w:rsidRPr="0023393E">
        <w:rPr>
          <w:sz w:val="24"/>
          <w:szCs w:val="24"/>
        </w:rPr>
        <w:t>yazışmalar,</w:t>
      </w:r>
    </w:p>
    <w:p w:rsidR="001427B6" w:rsidRPr="0023393E" w:rsidRDefault="001427B6" w:rsidP="009839E6">
      <w:pPr>
        <w:pStyle w:val="Gvdemetni0"/>
        <w:numPr>
          <w:ilvl w:val="0"/>
          <w:numId w:val="20"/>
        </w:numPr>
        <w:tabs>
          <w:tab w:val="left" w:pos="969"/>
        </w:tabs>
        <w:spacing w:line="305" w:lineRule="auto"/>
        <w:jc w:val="both"/>
        <w:rPr>
          <w:sz w:val="24"/>
          <w:szCs w:val="24"/>
        </w:rPr>
      </w:pPr>
      <w:r w:rsidRPr="0023393E">
        <w:rPr>
          <w:sz w:val="24"/>
          <w:szCs w:val="24"/>
        </w:rPr>
        <w:t>Taşınır Mal Yönetmeliği kapsamındaki yapılacak işler ve yazışmalar,</w:t>
      </w:r>
    </w:p>
    <w:p w:rsidR="001427B6" w:rsidRPr="0023393E" w:rsidRDefault="001427B6" w:rsidP="009839E6">
      <w:pPr>
        <w:pStyle w:val="Gvdemetni0"/>
        <w:numPr>
          <w:ilvl w:val="0"/>
          <w:numId w:val="20"/>
        </w:numPr>
        <w:tabs>
          <w:tab w:val="left" w:pos="969"/>
        </w:tabs>
        <w:spacing w:line="305" w:lineRule="auto"/>
        <w:jc w:val="both"/>
        <w:rPr>
          <w:sz w:val="24"/>
          <w:szCs w:val="24"/>
        </w:rPr>
      </w:pPr>
      <w:r w:rsidRPr="0023393E">
        <w:rPr>
          <w:sz w:val="24"/>
          <w:szCs w:val="24"/>
        </w:rPr>
        <w:t>Başkanlıkta görevli personelin yıllık, mazeret ve hastalık izni onayları,</w:t>
      </w:r>
    </w:p>
    <w:p w:rsidR="00DC2FE0" w:rsidRDefault="001427B6" w:rsidP="009839E6">
      <w:pPr>
        <w:pStyle w:val="Gvdemetni0"/>
        <w:numPr>
          <w:ilvl w:val="0"/>
          <w:numId w:val="20"/>
        </w:numPr>
        <w:tabs>
          <w:tab w:val="left" w:pos="969"/>
        </w:tabs>
        <w:spacing w:line="305" w:lineRule="auto"/>
        <w:jc w:val="both"/>
        <w:rPr>
          <w:sz w:val="24"/>
          <w:szCs w:val="24"/>
        </w:rPr>
      </w:pPr>
      <w:r w:rsidRPr="00DC2FE0">
        <w:rPr>
          <w:sz w:val="24"/>
          <w:szCs w:val="24"/>
        </w:rPr>
        <w:t xml:space="preserve">Başkanlığın bütçe teklifleri ve yıllık programların uygulanmasına ilişkin </w:t>
      </w:r>
      <w:r w:rsidR="00DC2FE0">
        <w:rPr>
          <w:sz w:val="24"/>
          <w:szCs w:val="24"/>
        </w:rPr>
        <w:t>yazışmalar,</w:t>
      </w:r>
    </w:p>
    <w:p w:rsidR="001427B6" w:rsidRPr="00DC2FE0" w:rsidRDefault="001427B6" w:rsidP="009839E6">
      <w:pPr>
        <w:pStyle w:val="Gvdemetni0"/>
        <w:numPr>
          <w:ilvl w:val="0"/>
          <w:numId w:val="20"/>
        </w:numPr>
        <w:tabs>
          <w:tab w:val="left" w:pos="969"/>
        </w:tabs>
        <w:spacing w:line="305" w:lineRule="auto"/>
        <w:jc w:val="both"/>
        <w:rPr>
          <w:sz w:val="24"/>
          <w:szCs w:val="24"/>
        </w:rPr>
      </w:pPr>
      <w:r w:rsidRPr="00DC2FE0">
        <w:rPr>
          <w:sz w:val="24"/>
          <w:szCs w:val="24"/>
        </w:rPr>
        <w:t>Başkanlığın ihti</w:t>
      </w:r>
      <w:r w:rsidR="00DC2FE0" w:rsidRPr="00DC2FE0">
        <w:rPr>
          <w:sz w:val="24"/>
          <w:szCs w:val="24"/>
        </w:rPr>
        <w:t>yaç taleplerine ilişkin yazışmalar,</w:t>
      </w:r>
    </w:p>
    <w:p w:rsidR="0092079F" w:rsidRDefault="001427B6" w:rsidP="009839E6">
      <w:pPr>
        <w:pStyle w:val="ListeParagraf"/>
        <w:numPr>
          <w:ilvl w:val="0"/>
          <w:numId w:val="20"/>
        </w:numPr>
        <w:tabs>
          <w:tab w:val="left" w:pos="969"/>
        </w:tabs>
        <w:spacing w:line="305" w:lineRule="auto"/>
        <w:rPr>
          <w:rFonts w:cs="Times New Roman"/>
          <w:szCs w:val="24"/>
        </w:rPr>
      </w:pPr>
      <w:r w:rsidRPr="0023393E">
        <w:rPr>
          <w:rFonts w:cs="Times New Roman"/>
          <w:szCs w:val="24"/>
        </w:rPr>
        <w:t>Rektörlük Makamınca kurum içi ve kurum dışı onay almış işlemlerle ilgili yazışmalar,</w:t>
      </w:r>
    </w:p>
    <w:p w:rsidR="00B50E29" w:rsidRPr="0092079F" w:rsidRDefault="00B50E29" w:rsidP="009839E6">
      <w:pPr>
        <w:pStyle w:val="ListeParagraf"/>
        <w:numPr>
          <w:ilvl w:val="0"/>
          <w:numId w:val="20"/>
        </w:numPr>
        <w:tabs>
          <w:tab w:val="left" w:pos="969"/>
        </w:tabs>
        <w:spacing w:line="305" w:lineRule="auto"/>
        <w:rPr>
          <w:rFonts w:cs="Times New Roman"/>
          <w:szCs w:val="24"/>
        </w:rPr>
      </w:pPr>
      <w:r w:rsidRPr="0092079F">
        <w:rPr>
          <w:rFonts w:cs="Times New Roman"/>
          <w:szCs w:val="24"/>
        </w:rPr>
        <w:t xml:space="preserve">Rektör veya Rektör Yardımcıları tarafından verilen </w:t>
      </w:r>
      <w:r w:rsidR="0092079F">
        <w:rPr>
          <w:rFonts w:cs="Times New Roman"/>
          <w:szCs w:val="24"/>
        </w:rPr>
        <w:t>diğer görevlere ilişkin yazışmalar,</w:t>
      </w:r>
    </w:p>
    <w:p w:rsidR="00AF3AAA" w:rsidRPr="0023393E" w:rsidRDefault="00AF3AAA" w:rsidP="0023393E">
      <w:pPr>
        <w:rPr>
          <w:rFonts w:cs="Times New Roman"/>
          <w:szCs w:val="24"/>
        </w:rPr>
      </w:pPr>
      <w:r w:rsidRPr="0023393E">
        <w:rPr>
          <w:rFonts w:cs="Times New Roman"/>
          <w:b/>
          <w:bCs/>
          <w:szCs w:val="24"/>
        </w:rPr>
        <w:t xml:space="preserve">Madde </w:t>
      </w:r>
      <w:r w:rsidR="0023393E" w:rsidRPr="0023393E">
        <w:rPr>
          <w:rFonts w:cs="Times New Roman"/>
          <w:b/>
          <w:bCs/>
          <w:szCs w:val="24"/>
        </w:rPr>
        <w:t>2</w:t>
      </w:r>
      <w:r w:rsidR="004701A5">
        <w:rPr>
          <w:rFonts w:cs="Times New Roman"/>
          <w:b/>
          <w:bCs/>
          <w:szCs w:val="24"/>
        </w:rPr>
        <w:t>1</w:t>
      </w:r>
      <w:r w:rsidR="0023393E" w:rsidRPr="0023393E">
        <w:rPr>
          <w:rFonts w:cs="Times New Roman"/>
          <w:b/>
          <w:bCs/>
          <w:szCs w:val="24"/>
        </w:rPr>
        <w:t xml:space="preserve"> - </w:t>
      </w:r>
      <w:r w:rsidRPr="0023393E">
        <w:rPr>
          <w:rFonts w:cs="Times New Roman"/>
          <w:b/>
          <w:bCs/>
          <w:szCs w:val="24"/>
        </w:rPr>
        <w:t> </w:t>
      </w:r>
      <w:r w:rsidRPr="0023393E">
        <w:rPr>
          <w:rFonts w:cs="Times New Roman"/>
          <w:b/>
          <w:szCs w:val="24"/>
        </w:rPr>
        <w:t xml:space="preserve">Fakülte/Yüksekokul/Meslek Yüksekokulu/Enstitü Sekreteri </w:t>
      </w:r>
      <w:r w:rsidR="00001E0A" w:rsidRPr="0023393E">
        <w:rPr>
          <w:rFonts w:cs="Times New Roman"/>
          <w:b/>
          <w:bCs/>
          <w:szCs w:val="24"/>
        </w:rPr>
        <w:t>Tarafından Yürütülecek İşler İle İmzalanacak Yazılar ve Onaylar</w:t>
      </w:r>
    </w:p>
    <w:p w:rsidR="00AF3AAA" w:rsidRPr="0023393E" w:rsidRDefault="00AF3AAA" w:rsidP="009839E6">
      <w:pPr>
        <w:pStyle w:val="ListeParagraf"/>
        <w:numPr>
          <w:ilvl w:val="0"/>
          <w:numId w:val="19"/>
        </w:numPr>
        <w:rPr>
          <w:rFonts w:cs="Times New Roman"/>
          <w:szCs w:val="24"/>
        </w:rPr>
      </w:pPr>
      <w:r w:rsidRPr="0023393E">
        <w:rPr>
          <w:rFonts w:cs="Times New Roman"/>
          <w:szCs w:val="24"/>
        </w:rPr>
        <w:t>Dekan/Müdür ve Dekan/Müdür Yardımcılarının imzalayacakları yazıların parafı,</w:t>
      </w:r>
    </w:p>
    <w:p w:rsidR="00AF3AAA" w:rsidRPr="0023393E" w:rsidRDefault="00AF3AAA" w:rsidP="009839E6">
      <w:pPr>
        <w:pStyle w:val="ListeParagraf"/>
        <w:numPr>
          <w:ilvl w:val="0"/>
          <w:numId w:val="19"/>
        </w:numPr>
        <w:rPr>
          <w:rFonts w:cs="Times New Roman"/>
          <w:szCs w:val="24"/>
        </w:rPr>
      </w:pPr>
      <w:r w:rsidRPr="0023393E">
        <w:rPr>
          <w:rFonts w:cs="Times New Roman"/>
          <w:szCs w:val="24"/>
        </w:rPr>
        <w:t>Okullarında bulunan idari personelin (Dekan/Müdür tarafından onaylanacaklara teklifte bulunmak) yıllık, mazeret ve sağlık izinleri,</w:t>
      </w:r>
    </w:p>
    <w:p w:rsidR="00D005A2" w:rsidRPr="0023393E" w:rsidRDefault="00AF3AAA" w:rsidP="009839E6">
      <w:pPr>
        <w:pStyle w:val="ListeParagraf"/>
        <w:numPr>
          <w:ilvl w:val="0"/>
          <w:numId w:val="19"/>
        </w:numPr>
        <w:rPr>
          <w:rFonts w:cs="Times New Roman"/>
          <w:szCs w:val="24"/>
        </w:rPr>
      </w:pPr>
      <w:r w:rsidRPr="0023393E">
        <w:rPr>
          <w:rFonts w:cs="Times New Roman"/>
          <w:szCs w:val="24"/>
        </w:rPr>
        <w:t>Akademik ve idari personelin çalışma belgesinin ve kimlik ile ilgili otomasyondan alınan belgelerin imzalanması</w:t>
      </w:r>
    </w:p>
    <w:p w:rsidR="00A1349C" w:rsidRPr="0023393E" w:rsidRDefault="00A1349C" w:rsidP="009839E6">
      <w:pPr>
        <w:pStyle w:val="ListeParagraf"/>
        <w:numPr>
          <w:ilvl w:val="0"/>
          <w:numId w:val="19"/>
        </w:numPr>
        <w:rPr>
          <w:rFonts w:cs="Times New Roman"/>
          <w:szCs w:val="24"/>
        </w:rPr>
      </w:pPr>
      <w:r w:rsidRPr="0023393E">
        <w:rPr>
          <w:rFonts w:cs="Times New Roman"/>
          <w:szCs w:val="24"/>
        </w:rPr>
        <w:t>Fakülte/Enstitü/Yüksekokulda görevli idari personelin yıllık, mazeret ve hastalık izni onayları,</w:t>
      </w:r>
    </w:p>
    <w:p w:rsidR="00A1349C" w:rsidRPr="0023393E" w:rsidRDefault="00A1349C" w:rsidP="009839E6">
      <w:pPr>
        <w:pStyle w:val="ListeParagraf"/>
        <w:numPr>
          <w:ilvl w:val="0"/>
          <w:numId w:val="19"/>
        </w:numPr>
        <w:rPr>
          <w:rFonts w:cs="Times New Roman"/>
          <w:szCs w:val="24"/>
        </w:rPr>
      </w:pPr>
      <w:r w:rsidRPr="0023393E">
        <w:rPr>
          <w:rFonts w:cs="Times New Roman"/>
          <w:szCs w:val="24"/>
        </w:rPr>
        <w:t>Fakülte/Enstitü/Yüksekokul öğrencilerinin öğrenci belgesi ve transkriptlerinin verilmesi,</w:t>
      </w:r>
    </w:p>
    <w:p w:rsidR="00A1349C" w:rsidRPr="0023393E" w:rsidRDefault="00A1349C" w:rsidP="009839E6">
      <w:pPr>
        <w:pStyle w:val="ListeParagraf"/>
        <w:numPr>
          <w:ilvl w:val="0"/>
          <w:numId w:val="19"/>
        </w:numPr>
        <w:rPr>
          <w:rFonts w:cs="Times New Roman"/>
          <w:szCs w:val="24"/>
        </w:rPr>
      </w:pPr>
      <w:r w:rsidRPr="0023393E">
        <w:rPr>
          <w:rFonts w:cs="Times New Roman"/>
          <w:szCs w:val="24"/>
        </w:rPr>
        <w:t xml:space="preserve">Fakülte/Enstitü/Yüksekokul kurullarının </w:t>
      </w:r>
      <w:proofErr w:type="gramStart"/>
      <w:r w:rsidRPr="0023393E">
        <w:rPr>
          <w:rFonts w:cs="Times New Roman"/>
          <w:szCs w:val="24"/>
        </w:rPr>
        <w:t>raportörlük</w:t>
      </w:r>
      <w:proofErr w:type="gramEnd"/>
      <w:r w:rsidRPr="0023393E">
        <w:rPr>
          <w:rFonts w:cs="Times New Roman"/>
          <w:szCs w:val="24"/>
        </w:rPr>
        <w:t xml:space="preserve"> görevlerine ilişkin yazışmalar,</w:t>
      </w:r>
    </w:p>
    <w:p w:rsidR="00A1349C" w:rsidRPr="0023393E" w:rsidRDefault="00A1349C" w:rsidP="009839E6">
      <w:pPr>
        <w:pStyle w:val="ListeParagraf"/>
        <w:numPr>
          <w:ilvl w:val="0"/>
          <w:numId w:val="19"/>
        </w:numPr>
        <w:rPr>
          <w:rFonts w:cs="Times New Roman"/>
          <w:szCs w:val="24"/>
        </w:rPr>
      </w:pPr>
      <w:r w:rsidRPr="0023393E">
        <w:rPr>
          <w:rFonts w:cs="Times New Roman"/>
          <w:szCs w:val="24"/>
        </w:rPr>
        <w:t xml:space="preserve">5018 sayılı Kamu Mali Yönetimi ve Kontrol Kanunu kapsamında yapılacak işlemlere ilişkin </w:t>
      </w:r>
      <w:r w:rsidR="008E26D2">
        <w:rPr>
          <w:rFonts w:cs="Times New Roman"/>
          <w:szCs w:val="24"/>
        </w:rPr>
        <w:t xml:space="preserve">ilgili </w:t>
      </w:r>
      <w:r w:rsidRPr="0023393E">
        <w:rPr>
          <w:rFonts w:cs="Times New Roman"/>
          <w:szCs w:val="24"/>
        </w:rPr>
        <w:t>yazışmalar,</w:t>
      </w:r>
    </w:p>
    <w:p w:rsidR="00A1349C" w:rsidRPr="0023393E" w:rsidRDefault="00A1349C" w:rsidP="009839E6">
      <w:pPr>
        <w:pStyle w:val="ListeParagraf"/>
        <w:numPr>
          <w:ilvl w:val="0"/>
          <w:numId w:val="19"/>
        </w:numPr>
        <w:rPr>
          <w:rFonts w:cs="Times New Roman"/>
          <w:szCs w:val="24"/>
        </w:rPr>
      </w:pPr>
      <w:r w:rsidRPr="0023393E">
        <w:rPr>
          <w:rFonts w:cs="Times New Roman"/>
          <w:szCs w:val="24"/>
        </w:rPr>
        <w:t>Fakültenin/Enstitünün/Yüksekokulun</w:t>
      </w:r>
      <w:r w:rsidR="00A23062" w:rsidRPr="0023393E">
        <w:rPr>
          <w:rFonts w:cs="Times New Roman"/>
          <w:szCs w:val="24"/>
        </w:rPr>
        <w:t>/Meslek Yüksekokulunun</w:t>
      </w:r>
      <w:r w:rsidRPr="0023393E">
        <w:rPr>
          <w:rFonts w:cs="Times New Roman"/>
          <w:szCs w:val="24"/>
        </w:rPr>
        <w:t xml:space="preserve"> ihtiyaç taleplerine ilişkin yazılar,</w:t>
      </w:r>
    </w:p>
    <w:p w:rsidR="00924706" w:rsidRPr="0023393E" w:rsidRDefault="00A1349C" w:rsidP="009839E6">
      <w:pPr>
        <w:pStyle w:val="ListeParagraf"/>
        <w:numPr>
          <w:ilvl w:val="0"/>
          <w:numId w:val="19"/>
        </w:numPr>
        <w:spacing w:after="0" w:line="360" w:lineRule="auto"/>
        <w:rPr>
          <w:rFonts w:cs="Times New Roman"/>
          <w:b/>
          <w:szCs w:val="24"/>
        </w:rPr>
      </w:pPr>
      <w:r w:rsidRPr="0023393E">
        <w:rPr>
          <w:rFonts w:cs="Times New Roman"/>
          <w:szCs w:val="24"/>
        </w:rPr>
        <w:t>Dekan/Müdür tarafından verilen diğer görevlere dair yazı ve onaylar</w:t>
      </w:r>
      <w:r w:rsidR="00FA3026">
        <w:rPr>
          <w:rFonts w:cs="Times New Roman"/>
          <w:szCs w:val="24"/>
        </w:rPr>
        <w:t>,</w:t>
      </w:r>
    </w:p>
    <w:p w:rsidR="00924706" w:rsidRPr="0023393E" w:rsidRDefault="00924706" w:rsidP="0023393E">
      <w:pPr>
        <w:rPr>
          <w:rFonts w:cs="Times New Roman"/>
          <w:szCs w:val="24"/>
        </w:rPr>
      </w:pPr>
    </w:p>
    <w:p w:rsidR="00BC3FB2" w:rsidRDefault="00BC3FB2">
      <w:pPr>
        <w:jc w:val="left"/>
        <w:rPr>
          <w:rFonts w:cs="Times New Roman"/>
          <w:b/>
          <w:bCs/>
          <w:szCs w:val="24"/>
        </w:rPr>
      </w:pPr>
      <w:r>
        <w:rPr>
          <w:rFonts w:cs="Times New Roman"/>
          <w:b/>
          <w:bCs/>
          <w:szCs w:val="24"/>
        </w:rPr>
        <w:br w:type="page"/>
      </w:r>
    </w:p>
    <w:p w:rsidR="00AF3AAA" w:rsidRPr="0023393E" w:rsidRDefault="00AF3AAA" w:rsidP="0023393E">
      <w:pPr>
        <w:rPr>
          <w:rFonts w:cs="Times New Roman"/>
          <w:szCs w:val="24"/>
        </w:rPr>
      </w:pPr>
      <w:r w:rsidRPr="0023393E">
        <w:rPr>
          <w:rFonts w:cs="Times New Roman"/>
          <w:b/>
          <w:bCs/>
          <w:szCs w:val="24"/>
        </w:rPr>
        <w:lastRenderedPageBreak/>
        <w:t>ÜÇÜNCÜ BÖLÜM</w:t>
      </w:r>
    </w:p>
    <w:p w:rsidR="00AF3AAA" w:rsidRPr="0023393E" w:rsidRDefault="00AF3AAA" w:rsidP="0023393E">
      <w:pPr>
        <w:rPr>
          <w:rFonts w:cs="Times New Roman"/>
          <w:szCs w:val="24"/>
        </w:rPr>
      </w:pPr>
      <w:r w:rsidRPr="0023393E">
        <w:rPr>
          <w:rFonts w:cs="Times New Roman"/>
          <w:b/>
          <w:bCs/>
          <w:szCs w:val="24"/>
        </w:rPr>
        <w:t>Uygulama Esasları</w:t>
      </w:r>
    </w:p>
    <w:p w:rsidR="009949AE" w:rsidRPr="0023393E" w:rsidRDefault="00AF3AAA" w:rsidP="0023393E">
      <w:pPr>
        <w:rPr>
          <w:rFonts w:cs="Times New Roman"/>
          <w:szCs w:val="24"/>
        </w:rPr>
      </w:pPr>
      <w:r w:rsidRPr="0023393E">
        <w:rPr>
          <w:rFonts w:cs="Times New Roman"/>
          <w:b/>
          <w:bCs/>
          <w:szCs w:val="24"/>
        </w:rPr>
        <w:t xml:space="preserve">MADDE </w:t>
      </w:r>
      <w:r w:rsidR="0023393E" w:rsidRPr="0023393E">
        <w:rPr>
          <w:rFonts w:cs="Times New Roman"/>
          <w:b/>
          <w:bCs/>
          <w:szCs w:val="24"/>
        </w:rPr>
        <w:t>2</w:t>
      </w:r>
      <w:r w:rsidR="004701A5">
        <w:rPr>
          <w:rFonts w:cs="Times New Roman"/>
          <w:b/>
          <w:bCs/>
          <w:szCs w:val="24"/>
        </w:rPr>
        <w:t>2</w:t>
      </w:r>
      <w:r w:rsidR="0023393E" w:rsidRPr="0023393E">
        <w:rPr>
          <w:rFonts w:cs="Times New Roman"/>
          <w:b/>
          <w:bCs/>
          <w:szCs w:val="24"/>
        </w:rPr>
        <w:t xml:space="preserve"> - </w:t>
      </w:r>
      <w:r w:rsidRPr="0023393E">
        <w:rPr>
          <w:rFonts w:cs="Times New Roman"/>
          <w:b/>
          <w:bCs/>
          <w:szCs w:val="24"/>
        </w:rPr>
        <w:t> </w:t>
      </w:r>
      <w:r w:rsidR="00736130" w:rsidRPr="0023393E">
        <w:rPr>
          <w:rFonts w:cs="Times New Roman"/>
          <w:b/>
          <w:bCs/>
          <w:szCs w:val="24"/>
        </w:rPr>
        <w:t>Kuruma gelen evrakların kayda alınmasında ve evrak havalesinde aşağıdaki ilke ve yöntemler uygulanır.</w:t>
      </w:r>
    </w:p>
    <w:p w:rsidR="00551B56" w:rsidRPr="0023393E" w:rsidRDefault="00551B56" w:rsidP="009839E6">
      <w:pPr>
        <w:pStyle w:val="ListeParagraf"/>
        <w:numPr>
          <w:ilvl w:val="0"/>
          <w:numId w:val="23"/>
        </w:numPr>
        <w:rPr>
          <w:rFonts w:cs="Times New Roman"/>
          <w:szCs w:val="24"/>
        </w:rPr>
      </w:pPr>
      <w:r w:rsidRPr="0023393E">
        <w:rPr>
          <w:rFonts w:cs="Times New Roman"/>
          <w:szCs w:val="24"/>
        </w:rPr>
        <w:t xml:space="preserve">“GİZLİ”, “ÇOK GİZLİ”, “KİŞİYE ÖZEL” ve “HİZMETE ÖZEL” yazılar, Evrak Arşiv İşleri Müdürlüğü tarafından teslim alınacak ve açılmadan kişiye özel evrak ilgili yöneticilere, Gizli, Çok Gizli ve Hizmete Özel evrak ise Genel Sekretere sunulacaktır. Genel Sekreter, havalesini belirledikten sonra, Evrak Arşiv İşleri Şube Müdürlüğü tarafından, görülmesi istenilmeyecek nitelikte olan yazılar için EBYS sistemine evrakın bilgileri girilerek, zarf taranacak ve içeriği sisteme </w:t>
      </w:r>
      <w:proofErr w:type="gramStart"/>
      <w:r w:rsidRPr="0023393E">
        <w:rPr>
          <w:rFonts w:cs="Times New Roman"/>
          <w:szCs w:val="24"/>
        </w:rPr>
        <w:t>dahil</w:t>
      </w:r>
      <w:proofErr w:type="gramEnd"/>
      <w:r w:rsidRPr="0023393E">
        <w:rPr>
          <w:rFonts w:cs="Times New Roman"/>
          <w:szCs w:val="24"/>
        </w:rPr>
        <w:t xml:space="preserve"> edilmeden kaydı yapılacak; ardından ilgili birime havalesi gerçekleştirilecektir. </w:t>
      </w:r>
    </w:p>
    <w:p w:rsidR="00551B56" w:rsidRPr="0023393E" w:rsidRDefault="00551B56" w:rsidP="009839E6">
      <w:pPr>
        <w:pStyle w:val="ListeParagraf"/>
        <w:numPr>
          <w:ilvl w:val="0"/>
          <w:numId w:val="23"/>
        </w:numPr>
        <w:rPr>
          <w:rFonts w:cs="Times New Roman"/>
          <w:szCs w:val="24"/>
        </w:rPr>
      </w:pPr>
      <w:r w:rsidRPr="0023393E">
        <w:rPr>
          <w:rFonts w:cs="Times New Roman"/>
          <w:szCs w:val="24"/>
        </w:rPr>
        <w:t>Kurum dışından gelen diğer evraklar, Evrak Arşiv İşleri Müdürlüğünce kayda alınıp, ilgili</w:t>
      </w:r>
      <w:r w:rsidR="00F70098">
        <w:rPr>
          <w:rFonts w:cs="Times New Roman"/>
          <w:szCs w:val="24"/>
        </w:rPr>
        <w:t xml:space="preserve"> akademik ve</w:t>
      </w:r>
      <w:r w:rsidRPr="0023393E">
        <w:rPr>
          <w:rFonts w:cs="Times New Roman"/>
          <w:szCs w:val="24"/>
        </w:rPr>
        <w:t xml:space="preserve"> idari birimlere veya rektörlüğe sevk edilecektir.</w:t>
      </w:r>
    </w:p>
    <w:p w:rsidR="00551B56" w:rsidRPr="0023393E" w:rsidRDefault="00551B56" w:rsidP="009839E6">
      <w:pPr>
        <w:pStyle w:val="ListeParagraf"/>
        <w:numPr>
          <w:ilvl w:val="0"/>
          <w:numId w:val="23"/>
        </w:numPr>
        <w:rPr>
          <w:rFonts w:cs="Times New Roman"/>
          <w:szCs w:val="24"/>
        </w:rPr>
      </w:pPr>
      <w:r w:rsidRPr="0023393E">
        <w:rPr>
          <w:rFonts w:cs="Times New Roman"/>
          <w:szCs w:val="24"/>
        </w:rPr>
        <w:t>Akademik birimlere elden veya posta yoluyla gelen yazılar, birimde yetkili evrak birim sorumlusu tarafından teslim alınır, taranarak sisteme kaydedilir ve ardından havaleye yetkili kişi tarafından gerekli işlemler yapılır. Bu süreç, evrakların doğru ve zamanında işleme alınmasını sağlar.</w:t>
      </w:r>
    </w:p>
    <w:p w:rsidR="00551B56" w:rsidRPr="0023393E" w:rsidRDefault="00551B56" w:rsidP="009839E6">
      <w:pPr>
        <w:pStyle w:val="ListeParagraf"/>
        <w:numPr>
          <w:ilvl w:val="0"/>
          <w:numId w:val="23"/>
        </w:numPr>
        <w:rPr>
          <w:rFonts w:cs="Times New Roman"/>
          <w:szCs w:val="24"/>
        </w:rPr>
      </w:pPr>
      <w:r w:rsidRPr="0023393E">
        <w:rPr>
          <w:rFonts w:cs="Times New Roman"/>
          <w:szCs w:val="24"/>
        </w:rPr>
        <w:t>Birimlere EBYS üzerinden gelen yazıların hızlı, verimli ve hatasız bir şekilde yürütülmesi ve tamamlanmasından birim amiri ile yetkilendirilen personel sorumludur.</w:t>
      </w:r>
    </w:p>
    <w:p w:rsidR="007E661D" w:rsidRPr="0023393E" w:rsidRDefault="007E661D" w:rsidP="009839E6">
      <w:pPr>
        <w:pStyle w:val="ListeParagraf"/>
        <w:numPr>
          <w:ilvl w:val="0"/>
          <w:numId w:val="23"/>
        </w:numPr>
        <w:rPr>
          <w:rFonts w:cs="Times New Roman"/>
          <w:szCs w:val="24"/>
        </w:rPr>
      </w:pPr>
      <w:r w:rsidRPr="0023393E">
        <w:rPr>
          <w:rFonts w:cs="Times New Roman"/>
          <w:szCs w:val="24"/>
        </w:rPr>
        <w:t>Kayda alınacak evraklarda mutlaka isim</w:t>
      </w:r>
      <w:r w:rsidR="00F71E90" w:rsidRPr="0023393E">
        <w:rPr>
          <w:rFonts w:cs="Times New Roman"/>
          <w:szCs w:val="24"/>
        </w:rPr>
        <w:t>, iletişim bilgileri</w:t>
      </w:r>
      <w:r w:rsidRPr="0023393E">
        <w:rPr>
          <w:rFonts w:cs="Times New Roman"/>
          <w:szCs w:val="24"/>
        </w:rPr>
        <w:t xml:space="preserve"> ve imza olmalıdır (Bilgi Edinme Hakkı Kanunu kapsamında yapılan başvurular ile </w:t>
      </w:r>
      <w:r w:rsidR="00551B56" w:rsidRPr="0023393E">
        <w:rPr>
          <w:rFonts w:cs="Times New Roman"/>
          <w:szCs w:val="24"/>
        </w:rPr>
        <w:t>C</w:t>
      </w:r>
      <w:r w:rsidRPr="0023393E">
        <w:rPr>
          <w:rFonts w:cs="Times New Roman"/>
          <w:szCs w:val="24"/>
        </w:rPr>
        <w:t>İMER başvuruları hariç). İmza bulunmayan evraklar kayda alınmaz. Bu tür evraklarda açık adres bulunması durumunda evraklar Rektörlük Yazı İşleri Birimine havale edilerek resmi yazı ile iade edilmesi sağlanır.</w:t>
      </w:r>
    </w:p>
    <w:p w:rsidR="009E65B6" w:rsidRDefault="00551B56" w:rsidP="009839E6">
      <w:pPr>
        <w:pStyle w:val="ListeParagraf"/>
        <w:numPr>
          <w:ilvl w:val="0"/>
          <w:numId w:val="23"/>
        </w:numPr>
        <w:rPr>
          <w:rFonts w:cs="Times New Roman"/>
          <w:szCs w:val="24"/>
        </w:rPr>
      </w:pPr>
      <w:r w:rsidRPr="0023393E">
        <w:rPr>
          <w:rFonts w:cs="Times New Roman"/>
          <w:szCs w:val="24"/>
        </w:rPr>
        <w:t>B</w:t>
      </w:r>
      <w:r w:rsidR="007E661D" w:rsidRPr="0023393E">
        <w:rPr>
          <w:rFonts w:cs="Times New Roman"/>
          <w:szCs w:val="24"/>
        </w:rPr>
        <w:t>irimlere elektronik olarak havalesi yapılan evrakların ilgi</w:t>
      </w:r>
      <w:r w:rsidRPr="0023393E">
        <w:rPr>
          <w:rFonts w:cs="Times New Roman"/>
          <w:szCs w:val="24"/>
        </w:rPr>
        <w:t xml:space="preserve">li birim çalışanları tarafından </w:t>
      </w:r>
      <w:r w:rsidR="007E661D" w:rsidRPr="0023393E">
        <w:rPr>
          <w:rFonts w:cs="Times New Roman"/>
          <w:szCs w:val="24"/>
        </w:rPr>
        <w:t>gereği yapılır.</w:t>
      </w:r>
    </w:p>
    <w:p w:rsidR="009E65B6" w:rsidRPr="009E65B6" w:rsidRDefault="009E65B6" w:rsidP="009839E6">
      <w:pPr>
        <w:pStyle w:val="ListeParagraf"/>
        <w:numPr>
          <w:ilvl w:val="0"/>
          <w:numId w:val="23"/>
        </w:numPr>
        <w:rPr>
          <w:rFonts w:cs="Times New Roman"/>
          <w:szCs w:val="24"/>
        </w:rPr>
      </w:pPr>
      <w:r w:rsidRPr="009E65B6">
        <w:rPr>
          <w:rFonts w:eastAsia="Times New Roman" w:cs="Times New Roman"/>
          <w:szCs w:val="24"/>
        </w:rPr>
        <w:t xml:space="preserve">Bütün birim yetkilileri, görev alanlarına giren konularla ilgili başvuruları doğrudan kabul etmeye, kayıt altına alarak incelemeye yetkilidir. Başvurunun konusu, mevcut bir durumun beyanı veya yasal bir durumun açıklanması ise, başvuru sahibine </w:t>
      </w:r>
      <w:r w:rsidRPr="009E65B6">
        <w:rPr>
          <w:rFonts w:eastAsia="Times New Roman" w:cs="Times New Roman"/>
          <w:bCs/>
          <w:szCs w:val="24"/>
        </w:rPr>
        <w:t>3071 sayılı Dilekçe Hakkının Kullanılmasına Dair Kanun</w:t>
      </w:r>
      <w:r w:rsidRPr="009E65B6">
        <w:rPr>
          <w:rFonts w:eastAsia="Times New Roman" w:cs="Times New Roman"/>
          <w:szCs w:val="24"/>
        </w:rPr>
        <w:t xml:space="preserve">'da belirtilen usule uygun olarak yazılı şekilde bildirimde bulunulacaktır. Bunlar dışındaki taleplerle ilgili yanıtlar ise </w:t>
      </w:r>
      <w:r w:rsidRPr="009E65B6">
        <w:rPr>
          <w:rFonts w:eastAsia="Times New Roman" w:cs="Times New Roman"/>
          <w:bCs/>
          <w:szCs w:val="24"/>
        </w:rPr>
        <w:t>Genel Sekreter</w:t>
      </w:r>
      <w:r w:rsidRPr="009E65B6">
        <w:rPr>
          <w:rFonts w:eastAsia="Times New Roman" w:cs="Times New Roman"/>
          <w:szCs w:val="24"/>
        </w:rPr>
        <w:t xml:space="preserve"> tarafından imzalanacaktır.</w:t>
      </w:r>
      <w:r>
        <w:rPr>
          <w:rFonts w:eastAsia="Times New Roman" w:cs="Times New Roman"/>
          <w:szCs w:val="24"/>
        </w:rPr>
        <w:t xml:space="preserve"> </w:t>
      </w:r>
      <w:r w:rsidRPr="009E65B6">
        <w:rPr>
          <w:rFonts w:eastAsia="Times New Roman" w:cs="Times New Roman"/>
          <w:bCs/>
          <w:szCs w:val="24"/>
        </w:rPr>
        <w:t>3071 sayılı Dilekçe Hakkının Kullanılmasına Dair Kanun</w:t>
      </w:r>
      <w:r w:rsidRPr="009E65B6">
        <w:rPr>
          <w:rFonts w:eastAsia="Times New Roman" w:cs="Times New Roman"/>
          <w:szCs w:val="24"/>
        </w:rPr>
        <w:t xml:space="preserve"> uyarınca, kendisine başvurulan birim yetkilisi, başvurunun incelenmesi ve çözümünün kendi yetki alanı dışında olduğunu değerlendirirse, dilekçeyi </w:t>
      </w:r>
      <w:r w:rsidRPr="009E65B6">
        <w:rPr>
          <w:rFonts w:eastAsia="Times New Roman" w:cs="Times New Roman"/>
          <w:bCs/>
          <w:szCs w:val="24"/>
        </w:rPr>
        <w:t>Genel Sekreterliğe</w:t>
      </w:r>
      <w:r w:rsidRPr="009E65B6">
        <w:rPr>
          <w:rFonts w:eastAsia="Times New Roman" w:cs="Times New Roman"/>
          <w:szCs w:val="24"/>
        </w:rPr>
        <w:t xml:space="preserve"> sunacaktır. Başvurunun işleme alınması ve gereğinin yapılması, </w:t>
      </w:r>
      <w:r w:rsidRPr="009E65B6">
        <w:rPr>
          <w:rFonts w:eastAsia="Times New Roman" w:cs="Times New Roman"/>
          <w:bCs/>
          <w:szCs w:val="24"/>
        </w:rPr>
        <w:t>Genel Sekreterlik</w:t>
      </w:r>
      <w:r w:rsidRPr="009E65B6">
        <w:rPr>
          <w:rFonts w:eastAsia="Times New Roman" w:cs="Times New Roman"/>
          <w:szCs w:val="24"/>
        </w:rPr>
        <w:t xml:space="preserve"> tarafından verilecek direktif doğrultusunda gerçekleştirilecektir.</w:t>
      </w:r>
    </w:p>
    <w:p w:rsidR="007E661D" w:rsidRPr="009E65B6" w:rsidRDefault="007E661D" w:rsidP="009839E6">
      <w:pPr>
        <w:pStyle w:val="ListeParagraf"/>
        <w:numPr>
          <w:ilvl w:val="0"/>
          <w:numId w:val="23"/>
        </w:numPr>
        <w:rPr>
          <w:rFonts w:cs="Times New Roman"/>
          <w:szCs w:val="24"/>
        </w:rPr>
      </w:pPr>
      <w:r w:rsidRPr="009E65B6">
        <w:rPr>
          <w:rFonts w:cs="Times New Roman"/>
          <w:szCs w:val="24"/>
        </w:rPr>
        <w:t>Kurum personelinin EBYS programından ilgili birimlere dilekçe yazma yetkisi bulunduğundan, evrak kayıt büroları tarafından dilekçeler, kurum dışı gelen evrak gibi işleme alınmamalıdır. Kurum personeli, EBYS programında kişisel dilekçe oluşturarak evrak gönderim işlemini gerçekleştirecektir.</w:t>
      </w:r>
    </w:p>
    <w:p w:rsidR="006C59CF" w:rsidRPr="0023393E" w:rsidRDefault="00AF3AAA" w:rsidP="0023393E">
      <w:pPr>
        <w:rPr>
          <w:rFonts w:cs="Times New Roman"/>
          <w:b/>
          <w:bCs/>
          <w:szCs w:val="24"/>
        </w:rPr>
      </w:pPr>
      <w:r w:rsidRPr="0023393E">
        <w:rPr>
          <w:rFonts w:cs="Times New Roman"/>
          <w:b/>
          <w:bCs/>
          <w:szCs w:val="24"/>
        </w:rPr>
        <w:t xml:space="preserve">MADDE </w:t>
      </w:r>
      <w:r w:rsidR="0023393E" w:rsidRPr="0023393E">
        <w:rPr>
          <w:rFonts w:cs="Times New Roman"/>
          <w:b/>
          <w:bCs/>
          <w:szCs w:val="24"/>
        </w:rPr>
        <w:t>2</w:t>
      </w:r>
      <w:r w:rsidR="004701A5">
        <w:rPr>
          <w:rFonts w:cs="Times New Roman"/>
          <w:b/>
          <w:bCs/>
          <w:szCs w:val="24"/>
        </w:rPr>
        <w:t>3</w:t>
      </w:r>
      <w:r w:rsidR="0023393E" w:rsidRPr="0023393E">
        <w:rPr>
          <w:rFonts w:cs="Times New Roman"/>
          <w:b/>
          <w:bCs/>
          <w:szCs w:val="24"/>
        </w:rPr>
        <w:t xml:space="preserve"> - </w:t>
      </w:r>
      <w:r w:rsidRPr="0023393E">
        <w:rPr>
          <w:rFonts w:cs="Times New Roman"/>
          <w:b/>
          <w:bCs/>
          <w:szCs w:val="24"/>
        </w:rPr>
        <w:t> </w:t>
      </w:r>
      <w:r w:rsidR="006C59CF" w:rsidRPr="0023393E">
        <w:rPr>
          <w:rFonts w:cs="Times New Roman"/>
          <w:b/>
          <w:bCs/>
          <w:szCs w:val="24"/>
        </w:rPr>
        <w:t>Giden Yazılar</w:t>
      </w: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lastRenderedPageBreak/>
        <w:t xml:space="preserve"> Rektörlük Makamı, Genel Sekreterlik Makamı vb. üst makamlardan "Olur" alınması gereken yazışmalarda, yazının gönderildiği makam olarak ilgili birim "gereği için" seçilir. "Olur" alınan makam tekrar seçilmez.</w:t>
      </w: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Yazışmalarda konu kısmı, Standart Dosya Planı'na uygun olarak belirlenir. Seçilen dosya kodunun konusu açıklayıcı olmadığı durumlarda, kısa ve net bir açıklama eklenerek belgenin içeriğinin anlaşılır olması sağlanmalıdır.</w:t>
      </w: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 Hazırlanan belgenin ekleri (ıslak imza ile talep edilen ek ve klasörler) fiziki ortamda gönderilecekse, belge KEP üzerinden gönderilemez. Ekleriyle birlikte posta yoluyla iletilmelidir.</w:t>
      </w: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 Yazışmalarda "arz" ve "rica" ifadeleri, ilk muhatap </w:t>
      </w:r>
      <w:r w:rsidR="00DC2FE0">
        <w:rPr>
          <w:rFonts w:eastAsia="Times New Roman" w:cs="Times New Roman"/>
          <w:szCs w:val="24"/>
        </w:rPr>
        <w:t xml:space="preserve">esas </w:t>
      </w:r>
      <w:r w:rsidRPr="0023393E">
        <w:rPr>
          <w:rFonts w:eastAsia="Times New Roman" w:cs="Times New Roman"/>
          <w:szCs w:val="24"/>
        </w:rPr>
        <w:t>alınarak kullanılır.</w:t>
      </w:r>
      <w:r w:rsidR="008B4148">
        <w:rPr>
          <w:rFonts w:eastAsia="Times New Roman" w:cs="Times New Roman"/>
          <w:szCs w:val="24"/>
        </w:rPr>
        <w:t xml:space="preserve"> </w:t>
      </w:r>
      <w:hyperlink w:anchor="ek7" w:history="1">
        <w:r w:rsidR="008B4148" w:rsidRPr="003E72C4">
          <w:rPr>
            <w:rStyle w:val="Kpr"/>
            <w:rFonts w:eastAsia="Times New Roman" w:cs="Times New Roman"/>
            <w:sz w:val="22"/>
            <w:szCs w:val="24"/>
          </w:rPr>
          <w:t>EK-</w:t>
        </w:r>
        <w:r w:rsidR="00CA6E0D" w:rsidRPr="003E72C4">
          <w:rPr>
            <w:rStyle w:val="Kpr"/>
            <w:rFonts w:eastAsia="Times New Roman" w:cs="Times New Roman"/>
            <w:sz w:val="22"/>
            <w:szCs w:val="24"/>
          </w:rPr>
          <w:t>7</w:t>
        </w:r>
      </w:hyperlink>
      <w:r w:rsidR="003E72C4" w:rsidRPr="003E72C4">
        <w:rPr>
          <w:sz w:val="22"/>
        </w:rPr>
        <w:t xml:space="preserve"> </w:t>
      </w:r>
      <w:hyperlink w:anchor="ek11" w:history="1">
        <w:r w:rsidR="003E72C4" w:rsidRPr="003E72C4">
          <w:rPr>
            <w:rStyle w:val="Kpr"/>
            <w:sz w:val="22"/>
          </w:rPr>
          <w:t>EK-11</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 Akademik birimler (Dekanlıklar, Yüksekokul Müdürlükleri</w:t>
      </w:r>
      <w:r w:rsidR="005B2F4A" w:rsidRPr="0023393E">
        <w:rPr>
          <w:rFonts w:eastAsia="Times New Roman" w:cs="Times New Roman"/>
          <w:szCs w:val="24"/>
        </w:rPr>
        <w:t>, Meslek Yüksekokul Müdürlükleri</w:t>
      </w:r>
      <w:r w:rsidRPr="0023393E">
        <w:rPr>
          <w:rFonts w:eastAsia="Times New Roman" w:cs="Times New Roman"/>
          <w:szCs w:val="24"/>
        </w:rPr>
        <w:t xml:space="preserve"> ve Enstitü Müdürlükleri), kendi aralarında ve Genel Sekreterlik Makamı ile yazışırken hiyerarşik açıdan eşdeğer kabul edildiklerinden birbirlerine "arz" ederler.</w:t>
      </w:r>
      <w:r w:rsidR="005D73E2">
        <w:rPr>
          <w:rFonts w:eastAsia="Times New Roman" w:cs="Times New Roman"/>
          <w:szCs w:val="24"/>
        </w:rPr>
        <w:t xml:space="preserve"> </w:t>
      </w:r>
      <w:hyperlink w:anchor="ek8" w:history="1">
        <w:r w:rsidR="0028120C" w:rsidRPr="0028120C">
          <w:rPr>
            <w:rStyle w:val="Kpr"/>
            <w:rFonts w:eastAsia="Times New Roman" w:cs="Times New Roman"/>
            <w:szCs w:val="24"/>
          </w:rPr>
          <w:t>EK-8</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Hiyerarşik açıdan eşdeğer makamlar birbirlerine "olur" veremez.</w:t>
      </w: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Akademik birimler (Dekanlıklar, Yüksekokul Müdürlükleri</w:t>
      </w:r>
      <w:r w:rsidR="005B2F4A" w:rsidRPr="0023393E">
        <w:rPr>
          <w:rFonts w:eastAsia="Times New Roman" w:cs="Times New Roman"/>
          <w:szCs w:val="24"/>
        </w:rPr>
        <w:t>, Meslek Yüksekokul Müdürlükleri</w:t>
      </w:r>
      <w:r w:rsidRPr="0023393E">
        <w:rPr>
          <w:rFonts w:eastAsia="Times New Roman" w:cs="Times New Roman"/>
          <w:szCs w:val="24"/>
        </w:rPr>
        <w:t xml:space="preserve"> ve Enstitü Müdürlükleri), alt birimleriyle yaptıkları yazışmalarda "rica" eder.</w:t>
      </w:r>
      <w:r w:rsidR="005D73E2" w:rsidRPr="005D73E2">
        <w:t xml:space="preserve"> </w:t>
      </w:r>
      <w:hyperlink w:anchor="ek9" w:history="1">
        <w:r w:rsidR="005D73E2" w:rsidRPr="0028120C">
          <w:rPr>
            <w:rStyle w:val="Kpr"/>
            <w:rFonts w:eastAsia="Times New Roman" w:cs="Times New Roman"/>
            <w:szCs w:val="24"/>
          </w:rPr>
          <w:t>EK-</w:t>
        </w:r>
        <w:r w:rsidR="0028120C" w:rsidRPr="0028120C">
          <w:rPr>
            <w:rStyle w:val="Kpr"/>
            <w:rFonts w:eastAsia="Times New Roman" w:cs="Times New Roman"/>
            <w:szCs w:val="24"/>
          </w:rPr>
          <w:t>9</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Akademik birimlerde yazışmalarda </w:t>
      </w:r>
      <w:r w:rsidRPr="00E50ECF">
        <w:rPr>
          <w:rFonts w:eastAsia="Times New Roman" w:cs="Times New Roman"/>
          <w:szCs w:val="24"/>
        </w:rPr>
        <w:t>"arz" ve "rica"</w:t>
      </w:r>
      <w:r w:rsidRPr="0023393E">
        <w:rPr>
          <w:rFonts w:eastAsia="Times New Roman" w:cs="Times New Roman"/>
          <w:szCs w:val="24"/>
        </w:rPr>
        <w:t xml:space="preserve"> ifadeleri, unvana göre değil, makama göre belirlenir.</w:t>
      </w:r>
      <w:r w:rsidR="00E50ECF">
        <w:rPr>
          <w:rFonts w:eastAsia="Times New Roman" w:cs="Times New Roman"/>
          <w:szCs w:val="24"/>
        </w:rPr>
        <w:t xml:space="preserve"> </w:t>
      </w:r>
      <w:hyperlink w:anchor="ek10" w:history="1">
        <w:r w:rsidR="00E50ECF" w:rsidRPr="00772C76">
          <w:rPr>
            <w:rStyle w:val="Kpr"/>
            <w:rFonts w:eastAsia="Times New Roman" w:cs="Times New Roman"/>
            <w:szCs w:val="24"/>
          </w:rPr>
          <w:t>EK-1</w:t>
        </w:r>
        <w:r w:rsidR="00772C76" w:rsidRPr="00772C76">
          <w:rPr>
            <w:rStyle w:val="Kpr"/>
          </w:rPr>
          <w:t>0</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Akademik birimler, idari birimlerle doğrudan yazışma yapamaz. Tüm yazışmalar, idari teşkilatın başı olması nedeniyle Genel Sekreterlik Makamı üzerinden gerçekleştirilir.</w:t>
      </w:r>
      <w:r w:rsidR="009C4E7F">
        <w:rPr>
          <w:rFonts w:eastAsia="Times New Roman" w:cs="Times New Roman"/>
          <w:szCs w:val="24"/>
        </w:rPr>
        <w:t xml:space="preserve"> </w:t>
      </w:r>
      <w:hyperlink w:anchor="ek11" w:history="1">
        <w:r w:rsidR="009C4E7F" w:rsidRPr="009C4E7F">
          <w:rPr>
            <w:rStyle w:val="Kpr"/>
            <w:rFonts w:eastAsia="Times New Roman" w:cs="Times New Roman"/>
            <w:szCs w:val="24"/>
          </w:rPr>
          <w:t>EK-11</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Kurum dışı yazışmalarda, gerçek ve tüzel kişiler hariç olmak üzere tüm yazışmalarda "arz ederim" ifadesi kullanılmalıdır.</w:t>
      </w:r>
      <w:r w:rsidR="005D73E2" w:rsidRPr="005D73E2">
        <w:t xml:space="preserve"> </w:t>
      </w:r>
      <w:hyperlink w:anchor="ek1" w:history="1">
        <w:r w:rsidR="005D73E2" w:rsidRPr="001D59BB">
          <w:rPr>
            <w:rStyle w:val="Kpr"/>
            <w:rFonts w:eastAsia="Times New Roman" w:cs="Times New Roman"/>
            <w:szCs w:val="24"/>
          </w:rPr>
          <w:t>EK-1</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Resmi Yazışma Kuralları Yönetmeliği'nin 17. maddesinin 9. fıkrası gereğince, kurum içi yazışmalarda yetki devri yapılamaz. (</w:t>
      </w:r>
      <w:proofErr w:type="spellStart"/>
      <w:r w:rsidRPr="0023393E">
        <w:rPr>
          <w:rFonts w:eastAsia="Times New Roman" w:cs="Times New Roman"/>
          <w:szCs w:val="24"/>
        </w:rPr>
        <w:t>Örn</w:t>
      </w:r>
      <w:proofErr w:type="spellEnd"/>
      <w:r w:rsidRPr="0023393E">
        <w:rPr>
          <w:rFonts w:eastAsia="Times New Roman" w:cs="Times New Roman"/>
          <w:szCs w:val="24"/>
        </w:rPr>
        <w:t>: "Rektör a.", "Dekan a.", "Genel Sekreter a." gibi ifadeler kullanılmaz.)</w:t>
      </w:r>
      <w:r w:rsidR="005D73E2">
        <w:rPr>
          <w:rFonts w:eastAsia="Times New Roman" w:cs="Times New Roman"/>
          <w:szCs w:val="24"/>
        </w:rPr>
        <w:t xml:space="preserve"> </w:t>
      </w:r>
      <w:hyperlink w:anchor="ek5" w:history="1">
        <w:r w:rsidR="005D73E2" w:rsidRPr="005D73E2">
          <w:rPr>
            <w:rStyle w:val="Kpr"/>
            <w:rFonts w:eastAsia="Times New Roman" w:cs="Times New Roman"/>
            <w:szCs w:val="24"/>
          </w:rPr>
          <w:t>EK-5</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Yazı metni, </w:t>
      </w:r>
      <w:r w:rsidRPr="0023393E">
        <w:rPr>
          <w:rFonts w:eastAsia="Times New Roman" w:cs="Times New Roman"/>
          <w:bCs/>
          <w:szCs w:val="24"/>
        </w:rPr>
        <w:t>Times New Roman</w:t>
      </w:r>
      <w:r w:rsidRPr="0023393E">
        <w:rPr>
          <w:rFonts w:eastAsia="Times New Roman" w:cs="Times New Roman"/>
          <w:szCs w:val="24"/>
        </w:rPr>
        <w:t xml:space="preserve"> yazı tipinde </w:t>
      </w:r>
      <w:r w:rsidRPr="0023393E">
        <w:rPr>
          <w:rFonts w:eastAsia="Times New Roman" w:cs="Times New Roman"/>
          <w:bCs/>
          <w:szCs w:val="24"/>
        </w:rPr>
        <w:t>12 punto</w:t>
      </w:r>
      <w:r w:rsidRPr="0023393E">
        <w:rPr>
          <w:rFonts w:eastAsia="Times New Roman" w:cs="Times New Roman"/>
          <w:szCs w:val="24"/>
        </w:rPr>
        <w:t xml:space="preserve"> veya </w:t>
      </w:r>
      <w:proofErr w:type="spellStart"/>
      <w:r w:rsidRPr="0023393E">
        <w:rPr>
          <w:rFonts w:eastAsia="Times New Roman" w:cs="Times New Roman"/>
          <w:bCs/>
          <w:szCs w:val="24"/>
        </w:rPr>
        <w:t>Arial</w:t>
      </w:r>
      <w:proofErr w:type="spellEnd"/>
      <w:r w:rsidRPr="0023393E">
        <w:rPr>
          <w:rFonts w:eastAsia="Times New Roman" w:cs="Times New Roman"/>
          <w:szCs w:val="24"/>
        </w:rPr>
        <w:t xml:space="preserve"> yazı tipinde </w:t>
      </w:r>
      <w:r w:rsidRPr="0023393E">
        <w:rPr>
          <w:rFonts w:eastAsia="Times New Roman" w:cs="Times New Roman"/>
          <w:bCs/>
          <w:szCs w:val="24"/>
        </w:rPr>
        <w:t>11 punto</w:t>
      </w:r>
      <w:r w:rsidRPr="0023393E">
        <w:rPr>
          <w:rFonts w:eastAsia="Times New Roman" w:cs="Times New Roman"/>
          <w:szCs w:val="24"/>
        </w:rPr>
        <w:t xml:space="preserve"> büyüklüğünde yazılmalıdır. Yazı uzun ise, ikinci sayfaya geçmemesi için </w:t>
      </w:r>
      <w:r w:rsidRPr="0023393E">
        <w:rPr>
          <w:rFonts w:eastAsia="Times New Roman" w:cs="Times New Roman"/>
          <w:bCs/>
          <w:szCs w:val="24"/>
        </w:rPr>
        <w:t>9 punto</w:t>
      </w:r>
      <w:r w:rsidRPr="0023393E">
        <w:rPr>
          <w:rFonts w:eastAsia="Times New Roman" w:cs="Times New Roman"/>
          <w:szCs w:val="24"/>
        </w:rPr>
        <w:t xml:space="preserve">ya kadar küçültülebilir. Yazı birden fazla sayfa içeriyorsa, başlık, sayı, konu ve tarih sadece ilk sayfada yer almalıdır. Metin içinde </w:t>
      </w:r>
      <w:r w:rsidRPr="0023393E">
        <w:rPr>
          <w:rFonts w:eastAsia="Times New Roman" w:cs="Times New Roman"/>
          <w:bCs/>
          <w:szCs w:val="24"/>
        </w:rPr>
        <w:t>kalın</w:t>
      </w:r>
      <w:r w:rsidRPr="0023393E">
        <w:rPr>
          <w:rFonts w:eastAsia="Times New Roman" w:cs="Times New Roman"/>
          <w:szCs w:val="24"/>
        </w:rPr>
        <w:t xml:space="preserve"> yazı tipi kullanılmamalı, önemli bilgiler vurgulanmak istendiğinde parantez içinde </w:t>
      </w:r>
      <w:r w:rsidRPr="0023393E">
        <w:rPr>
          <w:rFonts w:eastAsia="Times New Roman" w:cs="Times New Roman"/>
          <w:i/>
          <w:iCs/>
          <w:szCs w:val="24"/>
        </w:rPr>
        <w:t>italik</w:t>
      </w:r>
      <w:r w:rsidRPr="0023393E">
        <w:rPr>
          <w:rFonts w:eastAsia="Times New Roman" w:cs="Times New Roman"/>
          <w:szCs w:val="24"/>
        </w:rPr>
        <w:t xml:space="preserve"> yazı kullanılmalıdır.</w:t>
      </w:r>
    </w:p>
    <w:p w:rsidR="009C4E7F" w:rsidRDefault="009C4E7F" w:rsidP="009C4E7F">
      <w:pPr>
        <w:pStyle w:val="ListeParagraf"/>
        <w:spacing w:after="0" w:line="240" w:lineRule="auto"/>
        <w:rPr>
          <w:rFonts w:eastAsia="Times New Roman" w:cs="Times New Roman"/>
          <w:szCs w:val="24"/>
        </w:rPr>
      </w:pPr>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Yazışmalarda "ilgi" tutulan yazının tarih ve sayısı açıkça belirtilmelidir. Sayı kısmında birim kimlik kodu, dosya kodu ve belgenin elektronik ortamda oluşturulduğunu gösteren (E) harfi yer almalıdır.</w:t>
      </w:r>
      <w:r w:rsidR="002220E4">
        <w:rPr>
          <w:rFonts w:eastAsia="Times New Roman" w:cs="Times New Roman"/>
          <w:szCs w:val="24"/>
        </w:rPr>
        <w:t xml:space="preserve"> Ayrıca</w:t>
      </w:r>
      <w:r w:rsidR="004D0033" w:rsidRPr="0023393E">
        <w:rPr>
          <w:rFonts w:eastAsia="Times New Roman" w:cs="Times New Roman"/>
          <w:szCs w:val="24"/>
        </w:rPr>
        <w:t xml:space="preserve"> </w:t>
      </w:r>
      <w:r w:rsidR="004D0033" w:rsidRPr="002220E4">
        <w:rPr>
          <w:rFonts w:eastAsia="Times New Roman" w:cs="Times New Roman"/>
          <w:szCs w:val="24"/>
        </w:rPr>
        <w:t>Zorunlu Hal ve Olağan Üstü</w:t>
      </w:r>
      <w:r w:rsidR="002220E4">
        <w:rPr>
          <w:rFonts w:eastAsia="Times New Roman" w:cs="Times New Roman"/>
          <w:szCs w:val="24"/>
        </w:rPr>
        <w:t xml:space="preserve"> durumlarda oluşturulan evrakları belirtmek için (Z) harfi ve (O) harfi kullanılmalıdır.</w:t>
      </w:r>
      <w:r w:rsidR="005D73E2" w:rsidRPr="005D73E2">
        <w:rPr>
          <w:rFonts w:eastAsia="Times New Roman" w:cs="Times New Roman"/>
          <w:sz w:val="22"/>
          <w:szCs w:val="24"/>
        </w:rPr>
        <w:t xml:space="preserve"> </w:t>
      </w:r>
      <w:hyperlink w:anchor="ek6" w:history="1">
        <w:r w:rsidR="005D73E2" w:rsidRPr="005D73E2">
          <w:rPr>
            <w:rStyle w:val="Kpr"/>
            <w:rFonts w:eastAsia="Times New Roman" w:cs="Times New Roman"/>
            <w:sz w:val="22"/>
            <w:szCs w:val="24"/>
          </w:rPr>
          <w:t>EK-6</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Birden fazla "ilgi" var ise, belgeler kronolojik sıraya göre yazılmalıdır.</w:t>
      </w:r>
      <w:r w:rsidR="008B4148">
        <w:rPr>
          <w:rFonts w:eastAsia="Times New Roman" w:cs="Times New Roman"/>
          <w:szCs w:val="24"/>
        </w:rPr>
        <w:t xml:space="preserve"> </w:t>
      </w:r>
      <w:hyperlink w:anchor="ek4" w:history="1">
        <w:r w:rsidR="008B4148" w:rsidRPr="005D73E2">
          <w:rPr>
            <w:rStyle w:val="Kpr"/>
            <w:rFonts w:eastAsia="Times New Roman" w:cs="Times New Roman"/>
            <w:sz w:val="22"/>
            <w:szCs w:val="24"/>
          </w:rPr>
          <w:t>EK-4</w:t>
        </w:r>
      </w:hyperlink>
    </w:p>
    <w:p w:rsidR="005333D2" w:rsidRPr="0023393E"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 xml:space="preserve">Üniversitelerde, ülke güvenliği ve millî menfaatlere zarar verebilecek konularla ilgili yazışma yapılmadığından, "ÇOK GİZLİ" ve "GİZLİ" derecelerinin kullanılması uygun değildir. Ancak kurumsal faaliyetlerle ilgili işlemler veya gerçek ve tüzel kişilere zarar verebilecek hususlar içeren belgeler için </w:t>
      </w:r>
      <w:r w:rsidRPr="0023393E">
        <w:rPr>
          <w:rFonts w:eastAsia="Times New Roman" w:cs="Times New Roman"/>
          <w:bCs/>
          <w:szCs w:val="24"/>
        </w:rPr>
        <w:t>"Hizmete Özel"</w:t>
      </w:r>
      <w:r w:rsidRPr="0023393E">
        <w:rPr>
          <w:rFonts w:eastAsia="Times New Roman" w:cs="Times New Roman"/>
          <w:szCs w:val="24"/>
        </w:rPr>
        <w:t xml:space="preserve"> derecesi kullanılmalıdır.</w:t>
      </w:r>
      <w:r w:rsidR="008B4148">
        <w:rPr>
          <w:rFonts w:eastAsia="Times New Roman" w:cs="Times New Roman"/>
          <w:szCs w:val="24"/>
        </w:rPr>
        <w:t xml:space="preserve"> </w:t>
      </w:r>
      <w:hyperlink w:anchor="ek12" w:history="1">
        <w:r w:rsidR="00944616" w:rsidRPr="00944616">
          <w:rPr>
            <w:rStyle w:val="Kpr"/>
            <w:rFonts w:eastAsia="Times New Roman" w:cs="Times New Roman"/>
            <w:szCs w:val="24"/>
          </w:rPr>
          <w:t>EK-12</w:t>
        </w:r>
      </w:hyperlink>
    </w:p>
    <w:p w:rsidR="005333D2"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t>"Hizmete Özel" yazışmalar, elektronik ortamda hazırlanarak KEP üzerinden gönderilir.</w:t>
      </w:r>
    </w:p>
    <w:p w:rsidR="00046761" w:rsidRPr="00046761" w:rsidRDefault="00046761" w:rsidP="009839E6">
      <w:pPr>
        <w:pStyle w:val="ListeParagraf"/>
        <w:numPr>
          <w:ilvl w:val="0"/>
          <w:numId w:val="25"/>
        </w:numPr>
        <w:spacing w:after="0" w:line="240" w:lineRule="auto"/>
        <w:rPr>
          <w:rFonts w:eastAsia="Times New Roman" w:cs="Times New Roman"/>
          <w:szCs w:val="24"/>
        </w:rPr>
      </w:pPr>
      <w:proofErr w:type="spellStart"/>
      <w:r>
        <w:t>EBYS’de</w:t>
      </w:r>
      <w:proofErr w:type="spellEnd"/>
      <w:r>
        <w:t xml:space="preserve"> gönderilen evraklar ana sayfada görüntülenmektedir. Bilgi ve gereği için gelen yazılara cevap yazma, sevk etme ve sonlandırma işlemleri uygulanabilir. Ana sayfaya gelen yazıların düzenli takibini yaparak, uygun işlemi (cevap yazma, sevk etme veya sonlandırma) gerçekleştirerek bildirimlerin temizlenmesi gerekmektedir.</w:t>
      </w:r>
    </w:p>
    <w:p w:rsidR="005333D2" w:rsidRDefault="005333D2" w:rsidP="009839E6">
      <w:pPr>
        <w:pStyle w:val="ListeParagraf"/>
        <w:numPr>
          <w:ilvl w:val="0"/>
          <w:numId w:val="25"/>
        </w:numPr>
        <w:spacing w:after="0" w:line="240" w:lineRule="auto"/>
        <w:rPr>
          <w:rFonts w:eastAsia="Times New Roman" w:cs="Times New Roman"/>
          <w:szCs w:val="24"/>
        </w:rPr>
      </w:pPr>
      <w:r w:rsidRPr="0023393E">
        <w:rPr>
          <w:rFonts w:eastAsia="Times New Roman" w:cs="Times New Roman"/>
          <w:szCs w:val="24"/>
        </w:rPr>
        <w:lastRenderedPageBreak/>
        <w:t xml:space="preserve">Hazırlanan belge içerisinde talep edilen bilgiye yanıt verilmemesi durumunda, muhataba </w:t>
      </w:r>
      <w:r w:rsidRPr="0023393E">
        <w:rPr>
          <w:rFonts w:eastAsia="Times New Roman" w:cs="Times New Roman"/>
          <w:bCs/>
          <w:szCs w:val="24"/>
        </w:rPr>
        <w:t>tekit yazısı</w:t>
      </w:r>
      <w:r w:rsidRPr="0023393E">
        <w:rPr>
          <w:rFonts w:eastAsia="Times New Roman" w:cs="Times New Roman"/>
          <w:szCs w:val="24"/>
        </w:rPr>
        <w:t xml:space="preserve"> yazılmalıdır. Tekit yazıları, aynı veya alt makamlara hitaben yazılır; hiyerarşik olarak üst makama yazılamaz.</w:t>
      </w:r>
    </w:p>
    <w:p w:rsidR="00200ABA" w:rsidRDefault="00200ABA" w:rsidP="009839E6">
      <w:pPr>
        <w:pStyle w:val="ListeParagraf"/>
        <w:numPr>
          <w:ilvl w:val="0"/>
          <w:numId w:val="25"/>
        </w:numPr>
        <w:spacing w:before="100" w:beforeAutospacing="1" w:after="100" w:afterAutospacing="1" w:line="240" w:lineRule="auto"/>
        <w:rPr>
          <w:rFonts w:eastAsia="Times New Roman" w:cs="Times New Roman"/>
          <w:szCs w:val="24"/>
        </w:rPr>
      </w:pPr>
      <w:r>
        <w:rPr>
          <w:rFonts w:eastAsia="Times New Roman" w:cs="Times New Roman"/>
          <w:szCs w:val="24"/>
        </w:rPr>
        <w:t xml:space="preserve">Rektörlük imzalı Kurum Dışı Giden Evraklarda </w:t>
      </w:r>
      <w:r w:rsidR="00CE04E7">
        <w:rPr>
          <w:rFonts w:eastAsia="Times New Roman" w:cs="Times New Roman"/>
          <w:szCs w:val="24"/>
        </w:rPr>
        <w:t>“</w:t>
      </w:r>
      <w:r>
        <w:rPr>
          <w:rFonts w:eastAsia="Times New Roman" w:cs="Times New Roman"/>
          <w:szCs w:val="24"/>
        </w:rPr>
        <w:t xml:space="preserve">Kurum Dışı Giden Evrak Rektörlük </w:t>
      </w:r>
      <w:proofErr w:type="spellStart"/>
      <w:r>
        <w:rPr>
          <w:rFonts w:eastAsia="Times New Roman" w:cs="Times New Roman"/>
          <w:szCs w:val="24"/>
        </w:rPr>
        <w:t>Anteti</w:t>
      </w:r>
      <w:proofErr w:type="spellEnd"/>
      <w:r w:rsidR="00CE04E7">
        <w:rPr>
          <w:rFonts w:eastAsia="Times New Roman" w:cs="Times New Roman"/>
          <w:szCs w:val="24"/>
        </w:rPr>
        <w:t>” kullanılması gerekmektedir ve muhatap durumuna göre evrakın gittiği yer bilgisi seçilmedir.</w:t>
      </w:r>
      <w:r w:rsidR="00D31100">
        <w:rPr>
          <w:rFonts w:eastAsia="Times New Roman" w:cs="Times New Roman"/>
          <w:szCs w:val="24"/>
        </w:rPr>
        <w:t xml:space="preserve"> </w:t>
      </w:r>
      <w:hyperlink w:anchor="ek13" w:history="1">
        <w:r w:rsidR="00D31100" w:rsidRPr="00D31100">
          <w:rPr>
            <w:rStyle w:val="Kpr"/>
            <w:rFonts w:eastAsia="Times New Roman" w:cs="Times New Roman"/>
            <w:szCs w:val="24"/>
          </w:rPr>
          <w:t>EK-13</w:t>
        </w:r>
      </w:hyperlink>
    </w:p>
    <w:p w:rsidR="00200ABA" w:rsidRPr="001F16DF" w:rsidRDefault="00CC7152" w:rsidP="009839E6">
      <w:pPr>
        <w:pStyle w:val="ListeParagraf"/>
        <w:numPr>
          <w:ilvl w:val="0"/>
          <w:numId w:val="25"/>
        </w:numPr>
        <w:spacing w:before="100" w:beforeAutospacing="1" w:after="100" w:afterAutospacing="1" w:line="240" w:lineRule="auto"/>
        <w:rPr>
          <w:rFonts w:eastAsia="Times New Roman" w:cs="Times New Roman"/>
          <w:szCs w:val="24"/>
        </w:rPr>
      </w:pPr>
      <w:r>
        <w:t xml:space="preserve">Evrakın gönderildiği muhatap bir kamu kuruluşu olduğunda, bilgiler </w:t>
      </w:r>
      <w:proofErr w:type="spellStart"/>
      <w:r>
        <w:t>DETSİS’ten</w:t>
      </w:r>
      <w:proofErr w:type="spellEnd"/>
      <w:r>
        <w:t xml:space="preserve"> otomatik olarak gelir. Ancak, </w:t>
      </w:r>
      <w:proofErr w:type="spellStart"/>
      <w:r>
        <w:t>DETSİS’ten</w:t>
      </w:r>
      <w:proofErr w:type="spellEnd"/>
      <w:r>
        <w:t xml:space="preserve"> gelen bazı birim bilgileriyle doğrudan yazışma yapmak uygun olmadığından, birim isimleri parantez () içinde gösterilmektedir. Bu durumda, </w:t>
      </w:r>
      <w:proofErr w:type="spellStart"/>
      <w:r>
        <w:t>EBYS'de</w:t>
      </w:r>
      <w:proofErr w:type="spellEnd"/>
      <w:r>
        <w:t xml:space="preserve"> iki </w:t>
      </w:r>
      <w:proofErr w:type="spellStart"/>
      <w:r>
        <w:t>kırılımlı</w:t>
      </w:r>
      <w:proofErr w:type="spellEnd"/>
      <w:r>
        <w:t xml:space="preserve"> şablon seçildiğinde, sistem bağlı olduğu üst birimi de gösterecektir.</w:t>
      </w:r>
      <w:r w:rsidR="001F16DF">
        <w:t xml:space="preserve"> </w:t>
      </w:r>
      <w:hyperlink w:anchor="ek13" w:history="1">
        <w:r w:rsidR="001F16DF" w:rsidRPr="001F16DF">
          <w:rPr>
            <w:rStyle w:val="Kpr"/>
          </w:rPr>
          <w:t>EK-13</w:t>
        </w:r>
      </w:hyperlink>
    </w:p>
    <w:p w:rsidR="001F16DF" w:rsidRPr="001F16DF" w:rsidRDefault="001F16DF" w:rsidP="009839E6">
      <w:pPr>
        <w:pStyle w:val="ListeParagraf"/>
        <w:numPr>
          <w:ilvl w:val="0"/>
          <w:numId w:val="25"/>
        </w:numPr>
      </w:pPr>
      <w:r w:rsidRPr="005D5F6B">
        <w:t>Muhatap bilgilerinde idareler için kısaltma kullanılmamalıdır. Kamu kurum ve kuruluşları ile kamu kurumu niteliğindeki meslek kuruluşları için DETSİS kayıtları kullanılmalıdır.</w:t>
      </w:r>
      <w:r>
        <w:t xml:space="preserve"> </w:t>
      </w:r>
      <w:hyperlink w:anchor="ek13" w:history="1">
        <w:r w:rsidRPr="00D31100">
          <w:rPr>
            <w:rStyle w:val="Kpr"/>
          </w:rPr>
          <w:t>EK-13</w:t>
        </w:r>
      </w:hyperlink>
      <w:r w:rsidR="00D31100">
        <w:t xml:space="preserve"> </w:t>
      </w:r>
      <w:hyperlink w:anchor="ek14" w:history="1">
        <w:r w:rsidR="00D31100" w:rsidRPr="00D31100">
          <w:rPr>
            <w:rStyle w:val="Kpr"/>
          </w:rPr>
          <w:t>EK-14</w:t>
        </w:r>
      </w:hyperlink>
      <w:r w:rsidR="00D31100">
        <w:t xml:space="preserve"> </w:t>
      </w:r>
      <w:hyperlink w:anchor="ek15" w:history="1">
        <w:r w:rsidR="00D31100" w:rsidRPr="00D31100">
          <w:rPr>
            <w:rStyle w:val="Kpr"/>
          </w:rPr>
          <w:t>Ek-15</w:t>
        </w:r>
      </w:hyperlink>
    </w:p>
    <w:p w:rsidR="00C321CD" w:rsidRPr="00FB69D7" w:rsidRDefault="00A2349B" w:rsidP="009839E6">
      <w:pPr>
        <w:pStyle w:val="ListeParagraf"/>
        <w:numPr>
          <w:ilvl w:val="0"/>
          <w:numId w:val="25"/>
        </w:numPr>
        <w:spacing w:after="0" w:line="240" w:lineRule="auto"/>
        <w:rPr>
          <w:rFonts w:eastAsia="Times New Roman" w:cs="Times New Roman"/>
          <w:szCs w:val="24"/>
        </w:rPr>
      </w:pPr>
      <w:r w:rsidRPr="0023393E">
        <w:rPr>
          <w:rFonts w:cs="Times New Roman"/>
          <w:szCs w:val="24"/>
        </w:rPr>
        <w:t xml:space="preserve">Yazışmalar, </w:t>
      </w:r>
      <w:r w:rsidRPr="0023393E">
        <w:rPr>
          <w:rStyle w:val="Gl"/>
          <w:rFonts w:cs="Times New Roman"/>
          <w:b w:val="0"/>
          <w:szCs w:val="24"/>
        </w:rPr>
        <w:t>Resmi Yazışmalarda Uygulanacak Esas ve Usuller Hakkında Yönetmelik</w:t>
      </w:r>
      <w:r w:rsidRPr="0023393E">
        <w:rPr>
          <w:rFonts w:cs="Times New Roman"/>
          <w:szCs w:val="24"/>
        </w:rPr>
        <w:t xml:space="preserve"> hükümlerin</w:t>
      </w:r>
      <w:r w:rsidR="00CC7152">
        <w:rPr>
          <w:rFonts w:cs="Times New Roman"/>
          <w:szCs w:val="24"/>
        </w:rPr>
        <w:t>e uygun olarak hazırlanacaktır.</w:t>
      </w:r>
    </w:p>
    <w:p w:rsidR="00FB69D7" w:rsidRPr="005A52D1" w:rsidRDefault="00FB69D7" w:rsidP="009839E6">
      <w:pPr>
        <w:pStyle w:val="ListeParagraf"/>
        <w:numPr>
          <w:ilvl w:val="0"/>
          <w:numId w:val="25"/>
        </w:numPr>
        <w:spacing w:after="0" w:line="240" w:lineRule="auto"/>
        <w:rPr>
          <w:rFonts w:eastAsia="Times New Roman" w:cs="Times New Roman"/>
          <w:szCs w:val="24"/>
        </w:rPr>
      </w:pPr>
      <w:r>
        <w:t>Tebligatlar, 7201 sayılı Tebligat Kanunu uyarınca elektronik yolla yapılabilir. 6099 sayılı Tebligat Kanunu ve Bazı Kanunlarda Değişiklik Yapılmasına Dair Kanun'a göre, elektronik yolla yapılan tebligatlar, muhatabın elektronik adresine ulaştığı tarihi izleyen beşinci günün sonunda yapılmış sayılır.</w:t>
      </w:r>
    </w:p>
    <w:p w:rsidR="005A52D1" w:rsidRPr="005A52D1" w:rsidRDefault="005A52D1" w:rsidP="005A52D1">
      <w:pPr>
        <w:spacing w:after="0" w:line="240" w:lineRule="auto"/>
        <w:rPr>
          <w:rFonts w:eastAsia="Times New Roman" w:cs="Times New Roman"/>
          <w:szCs w:val="24"/>
        </w:rPr>
      </w:pPr>
    </w:p>
    <w:p w:rsidR="00627DB3" w:rsidRPr="0023393E" w:rsidRDefault="00AF3AAA" w:rsidP="005A52D1">
      <w:pPr>
        <w:jc w:val="left"/>
        <w:rPr>
          <w:rFonts w:cs="Times New Roman"/>
          <w:szCs w:val="24"/>
        </w:rPr>
      </w:pPr>
      <w:r w:rsidRPr="0023393E">
        <w:rPr>
          <w:rFonts w:cs="Times New Roman"/>
          <w:b/>
          <w:bCs/>
          <w:szCs w:val="24"/>
        </w:rPr>
        <w:t xml:space="preserve">MADDE </w:t>
      </w:r>
      <w:r w:rsidR="0023393E" w:rsidRPr="0023393E">
        <w:rPr>
          <w:rFonts w:cs="Times New Roman"/>
          <w:b/>
          <w:bCs/>
          <w:szCs w:val="24"/>
        </w:rPr>
        <w:t>2</w:t>
      </w:r>
      <w:r w:rsidR="004701A5">
        <w:rPr>
          <w:rFonts w:cs="Times New Roman"/>
          <w:b/>
          <w:bCs/>
          <w:szCs w:val="24"/>
        </w:rPr>
        <w:t>4</w:t>
      </w:r>
      <w:r w:rsidR="0023393E" w:rsidRPr="0023393E">
        <w:rPr>
          <w:rFonts w:cs="Times New Roman"/>
          <w:b/>
          <w:bCs/>
          <w:szCs w:val="24"/>
        </w:rPr>
        <w:t xml:space="preserve"> - </w:t>
      </w:r>
      <w:r w:rsidRPr="0023393E">
        <w:rPr>
          <w:rFonts w:cs="Times New Roman"/>
          <w:b/>
          <w:bCs/>
          <w:szCs w:val="24"/>
        </w:rPr>
        <w:t> </w:t>
      </w:r>
      <w:r w:rsidR="00C446F8" w:rsidRPr="0023393E">
        <w:rPr>
          <w:rFonts w:cs="Times New Roman"/>
          <w:b/>
          <w:bCs/>
          <w:szCs w:val="24"/>
        </w:rPr>
        <w:t xml:space="preserve">Bilgi Edinme, Müracaat ve </w:t>
      </w:r>
      <w:proofErr w:type="gramStart"/>
      <w:r w:rsidR="00C446F8" w:rsidRPr="0023393E">
        <w:rPr>
          <w:rFonts w:cs="Times New Roman"/>
          <w:b/>
          <w:bCs/>
          <w:szCs w:val="24"/>
        </w:rPr>
        <w:t>Şikayet</w:t>
      </w:r>
      <w:proofErr w:type="gramEnd"/>
      <w:r w:rsidR="00C446F8" w:rsidRPr="0023393E">
        <w:rPr>
          <w:rFonts w:cs="Times New Roman"/>
          <w:b/>
          <w:bCs/>
          <w:szCs w:val="24"/>
        </w:rPr>
        <w:t xml:space="preserve"> Başvuruları</w:t>
      </w:r>
    </w:p>
    <w:p w:rsidR="00C446F8"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b/>
          <w:bCs/>
          <w:szCs w:val="24"/>
        </w:rPr>
        <w:t xml:space="preserve">CİMER ve </w:t>
      </w:r>
      <w:r w:rsidR="003431FF">
        <w:rPr>
          <w:rFonts w:eastAsia="Times New Roman" w:cs="Times New Roman"/>
          <w:b/>
          <w:bCs/>
          <w:szCs w:val="24"/>
        </w:rPr>
        <w:t xml:space="preserve">GİMER </w:t>
      </w:r>
      <w:r w:rsidRPr="0023393E">
        <w:rPr>
          <w:rFonts w:eastAsia="Times New Roman" w:cs="Times New Roman"/>
          <w:b/>
          <w:bCs/>
          <w:szCs w:val="24"/>
        </w:rPr>
        <w:t>Yazılı Başvuruların İşleme Alınması</w:t>
      </w:r>
    </w:p>
    <w:p w:rsidR="00C446F8"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04.06.2022 tarih ve 31856 sayılı Resmî </w:t>
      </w:r>
      <w:proofErr w:type="spellStart"/>
      <w:r w:rsidRPr="0023393E">
        <w:rPr>
          <w:rFonts w:eastAsia="Times New Roman" w:cs="Times New Roman"/>
          <w:szCs w:val="24"/>
        </w:rPr>
        <w:t>Gazete’de</w:t>
      </w:r>
      <w:proofErr w:type="spellEnd"/>
      <w:r w:rsidRPr="0023393E">
        <w:rPr>
          <w:rFonts w:eastAsia="Times New Roman" w:cs="Times New Roman"/>
          <w:szCs w:val="24"/>
        </w:rPr>
        <w:t xml:space="preserve"> yayımlanan </w:t>
      </w:r>
      <w:r w:rsidRPr="0023393E">
        <w:rPr>
          <w:rFonts w:eastAsia="Times New Roman" w:cs="Times New Roman"/>
          <w:i/>
          <w:iCs/>
          <w:szCs w:val="24"/>
        </w:rPr>
        <w:t>Cumhurbaşkanlığı İletişim Merkezi Yönetmeliği</w:t>
      </w:r>
      <w:r w:rsidRPr="0023393E">
        <w:rPr>
          <w:rFonts w:eastAsia="Times New Roman" w:cs="Times New Roman"/>
          <w:szCs w:val="24"/>
        </w:rPr>
        <w:t xml:space="preserve"> ile </w:t>
      </w:r>
      <w:r w:rsidRPr="0023393E">
        <w:rPr>
          <w:rFonts w:eastAsia="Times New Roman" w:cs="Times New Roman"/>
          <w:bCs/>
          <w:szCs w:val="24"/>
        </w:rPr>
        <w:t>4982 sayılı Bilgi Edinme Hakkı Kanunu</w:t>
      </w:r>
      <w:r w:rsidRPr="0023393E">
        <w:rPr>
          <w:rFonts w:eastAsia="Times New Roman" w:cs="Times New Roman"/>
          <w:szCs w:val="24"/>
        </w:rPr>
        <w:t xml:space="preserve"> uyarınca, üniversitemize elektronik ortamda iletilen vatandaş başvuruları </w:t>
      </w:r>
      <w:r w:rsidRPr="0023393E">
        <w:rPr>
          <w:rFonts w:eastAsia="Times New Roman" w:cs="Times New Roman"/>
          <w:bCs/>
          <w:szCs w:val="24"/>
        </w:rPr>
        <w:t>Cumhurbaşkanlığı İletişim Merkezi (CİMER) sistemi</w:t>
      </w:r>
      <w:r w:rsidRPr="0023393E">
        <w:rPr>
          <w:rFonts w:eastAsia="Times New Roman" w:cs="Times New Roman"/>
          <w:szCs w:val="24"/>
        </w:rPr>
        <w:t xml:space="preserve"> üzerinden alınmaktadır.</w:t>
      </w:r>
    </w:p>
    <w:p w:rsidR="0008074C"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Bu başvurular </w:t>
      </w:r>
      <w:r w:rsidRPr="0023393E">
        <w:rPr>
          <w:rFonts w:eastAsia="Times New Roman" w:cs="Times New Roman"/>
          <w:bCs/>
          <w:szCs w:val="24"/>
        </w:rPr>
        <w:t>Genel Sekreterlik</w:t>
      </w:r>
      <w:r w:rsidRPr="0023393E">
        <w:rPr>
          <w:rFonts w:eastAsia="Times New Roman" w:cs="Times New Roman"/>
          <w:szCs w:val="24"/>
        </w:rPr>
        <w:t xml:space="preserve"> tarafından takip edilerek </w:t>
      </w:r>
      <w:r w:rsidRPr="0023393E">
        <w:rPr>
          <w:rFonts w:eastAsia="Times New Roman" w:cs="Times New Roman"/>
          <w:bCs/>
          <w:szCs w:val="24"/>
        </w:rPr>
        <w:t>Elektronik Belge Yönetim Sistemi (EBYS)</w:t>
      </w:r>
      <w:r w:rsidRPr="0023393E">
        <w:rPr>
          <w:rFonts w:eastAsia="Times New Roman" w:cs="Times New Roman"/>
          <w:szCs w:val="24"/>
        </w:rPr>
        <w:t>'ne kaydedilecek ve ilgili birime sevk edilecektir. İlgili birim, başvuruyu en kısa sürede değerlendirerek yanıtını EBYS üzerinden iletecektir. Başvuruların zamanında ve etkin bir şekilde sonuçlandırılması için tüm birimlerin gerekli hassasiyeti göstermesi önem arz etmektedir.</w:t>
      </w:r>
    </w:p>
    <w:p w:rsidR="00C446F8"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szCs w:val="24"/>
        </w:rPr>
        <w:t>Bütün birim yetkilileri, görev alanlarına giren konularla ilgili başvuruları doğrudan kabul etmeye, kayıt altına alarak incelemeye yetkilidir.</w:t>
      </w:r>
      <w:r w:rsidR="009E65B6">
        <w:rPr>
          <w:rFonts w:eastAsia="Times New Roman" w:cs="Times New Roman"/>
          <w:szCs w:val="24"/>
        </w:rPr>
        <w:t xml:space="preserve"> </w:t>
      </w:r>
      <w:r w:rsidRPr="0023393E">
        <w:rPr>
          <w:rFonts w:eastAsia="Times New Roman" w:cs="Times New Roman"/>
          <w:szCs w:val="24"/>
        </w:rPr>
        <w:t xml:space="preserve">Başvurunun konusu, mevcut bir durumun beyanı veya yasal bir durumun açıklanması ise, başvuru sahibine </w:t>
      </w:r>
      <w:r w:rsidRPr="0023393E">
        <w:rPr>
          <w:rFonts w:eastAsia="Times New Roman" w:cs="Times New Roman"/>
          <w:bCs/>
          <w:szCs w:val="24"/>
        </w:rPr>
        <w:t>3071 sayılı Dilekçe Hakkının Kullanılmasına Dair Kanun</w:t>
      </w:r>
      <w:r w:rsidRPr="0023393E">
        <w:rPr>
          <w:rFonts w:eastAsia="Times New Roman" w:cs="Times New Roman"/>
          <w:szCs w:val="24"/>
        </w:rPr>
        <w:t xml:space="preserve">'da belirtilen usule uygun olarak yazılı şekilde bildirimde bulunulacaktır. Bunlar dışındaki taleplerle ilgili yanıtlar ise </w:t>
      </w:r>
      <w:r w:rsidRPr="0023393E">
        <w:rPr>
          <w:rFonts w:eastAsia="Times New Roman" w:cs="Times New Roman"/>
          <w:bCs/>
          <w:szCs w:val="24"/>
        </w:rPr>
        <w:t>Genel Sekreter</w:t>
      </w:r>
      <w:r w:rsidRPr="0023393E">
        <w:rPr>
          <w:rFonts w:eastAsia="Times New Roman" w:cs="Times New Roman"/>
          <w:szCs w:val="24"/>
        </w:rPr>
        <w:t xml:space="preserve"> tarafından imzalanacaktır.</w:t>
      </w:r>
    </w:p>
    <w:p w:rsidR="00C446F8"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bCs/>
          <w:szCs w:val="24"/>
        </w:rPr>
        <w:t>3071 sayılı Dilekçe Hakkının Kullanılmasına Dair Kanun</w:t>
      </w:r>
      <w:r w:rsidRPr="0023393E">
        <w:rPr>
          <w:rFonts w:eastAsia="Times New Roman" w:cs="Times New Roman"/>
          <w:szCs w:val="24"/>
        </w:rPr>
        <w:t xml:space="preserve"> uyarınca, kendisine başvurulan birim yetkilisi, başvurunun incelenmesi ve çözümünün kendi yetki alanı dışında olduğunu değerlendirirse, dilekçeyi </w:t>
      </w:r>
      <w:r w:rsidRPr="0023393E">
        <w:rPr>
          <w:rFonts w:eastAsia="Times New Roman" w:cs="Times New Roman"/>
          <w:bCs/>
          <w:szCs w:val="24"/>
        </w:rPr>
        <w:t>Genel Sekreterliğe</w:t>
      </w:r>
      <w:r w:rsidRPr="0023393E">
        <w:rPr>
          <w:rFonts w:eastAsia="Times New Roman" w:cs="Times New Roman"/>
          <w:szCs w:val="24"/>
        </w:rPr>
        <w:t xml:space="preserve"> sunacaktır. Başvurunun işleme alınması ve gereğinin yapılması, </w:t>
      </w:r>
      <w:r w:rsidRPr="0023393E">
        <w:rPr>
          <w:rFonts w:eastAsia="Times New Roman" w:cs="Times New Roman"/>
          <w:bCs/>
          <w:szCs w:val="24"/>
        </w:rPr>
        <w:t>Genel Sekreterlik</w:t>
      </w:r>
      <w:r w:rsidRPr="0023393E">
        <w:rPr>
          <w:rFonts w:eastAsia="Times New Roman" w:cs="Times New Roman"/>
          <w:szCs w:val="24"/>
        </w:rPr>
        <w:t xml:space="preserve"> tarafından verilecek direktif doğrultusunda gerçekleştirilecektir.</w:t>
      </w:r>
    </w:p>
    <w:p w:rsidR="00C446F8" w:rsidRPr="0023393E" w:rsidRDefault="00C446F8" w:rsidP="0023393E">
      <w:pPr>
        <w:spacing w:before="100" w:beforeAutospacing="1" w:after="100" w:afterAutospacing="1" w:line="240" w:lineRule="auto"/>
        <w:outlineLvl w:val="2"/>
        <w:rPr>
          <w:rFonts w:eastAsia="Times New Roman" w:cs="Times New Roman"/>
          <w:b/>
          <w:bCs/>
          <w:szCs w:val="24"/>
        </w:rPr>
      </w:pPr>
      <w:r w:rsidRPr="0023393E">
        <w:rPr>
          <w:rFonts w:eastAsia="Times New Roman" w:cs="Times New Roman"/>
          <w:b/>
          <w:bCs/>
          <w:szCs w:val="24"/>
        </w:rPr>
        <w:t>Rektörlük Makamına Yapılan Yazılı Başvurular</w:t>
      </w:r>
    </w:p>
    <w:p w:rsidR="00C446F8" w:rsidRPr="0023393E" w:rsidRDefault="00C446F8" w:rsidP="0023393E">
      <w:pPr>
        <w:spacing w:before="100" w:beforeAutospacing="1" w:after="100" w:afterAutospacing="1" w:line="240" w:lineRule="auto"/>
        <w:rPr>
          <w:rFonts w:eastAsia="Times New Roman" w:cs="Times New Roman"/>
          <w:szCs w:val="24"/>
        </w:rPr>
      </w:pPr>
      <w:r w:rsidRPr="0023393E">
        <w:rPr>
          <w:rFonts w:eastAsia="Times New Roman" w:cs="Times New Roman"/>
          <w:szCs w:val="24"/>
        </w:rPr>
        <w:lastRenderedPageBreak/>
        <w:t xml:space="preserve">Doğrudan </w:t>
      </w:r>
      <w:r w:rsidRPr="0023393E">
        <w:rPr>
          <w:rFonts w:eastAsia="Times New Roman" w:cs="Times New Roman"/>
          <w:bCs/>
          <w:szCs w:val="24"/>
        </w:rPr>
        <w:t>Rektörlük Makamına</w:t>
      </w:r>
      <w:r w:rsidRPr="0023393E">
        <w:rPr>
          <w:rFonts w:eastAsia="Times New Roman" w:cs="Times New Roman"/>
          <w:szCs w:val="24"/>
        </w:rPr>
        <w:t xml:space="preserve"> yapılan yazılı başvurular, aşağıdaki durumları içermediği takdirde </w:t>
      </w:r>
      <w:r w:rsidRPr="0023393E">
        <w:rPr>
          <w:rFonts w:eastAsia="Times New Roman" w:cs="Times New Roman"/>
          <w:bCs/>
          <w:szCs w:val="24"/>
        </w:rPr>
        <w:t>Yazı İşleri Müdürlüğü</w:t>
      </w:r>
      <w:r w:rsidRPr="0023393E">
        <w:rPr>
          <w:rFonts w:eastAsia="Times New Roman" w:cs="Times New Roman"/>
          <w:szCs w:val="24"/>
        </w:rPr>
        <w:t xml:space="preserve"> tarafından kaydedilerek ilgili birime yönlendirilecektir:</w:t>
      </w:r>
    </w:p>
    <w:p w:rsidR="00C446F8" w:rsidRPr="0023393E" w:rsidRDefault="00C446F8" w:rsidP="009839E6">
      <w:pPr>
        <w:numPr>
          <w:ilvl w:val="0"/>
          <w:numId w:val="26"/>
        </w:numPr>
        <w:spacing w:before="100" w:beforeAutospacing="1" w:after="100" w:afterAutospacing="1" w:line="240" w:lineRule="auto"/>
        <w:rPr>
          <w:rFonts w:eastAsia="Times New Roman" w:cs="Times New Roman"/>
          <w:szCs w:val="24"/>
        </w:rPr>
      </w:pPr>
      <w:r w:rsidRPr="0023393E">
        <w:rPr>
          <w:rFonts w:eastAsia="Times New Roman" w:cs="Times New Roman"/>
          <w:szCs w:val="24"/>
        </w:rPr>
        <w:t>Özel bir nitelik taşımaması,</w:t>
      </w:r>
    </w:p>
    <w:p w:rsidR="00C446F8" w:rsidRPr="0023393E" w:rsidRDefault="00C446F8" w:rsidP="009839E6">
      <w:pPr>
        <w:numPr>
          <w:ilvl w:val="0"/>
          <w:numId w:val="26"/>
        </w:numPr>
        <w:spacing w:before="100" w:beforeAutospacing="1" w:after="100" w:afterAutospacing="1" w:line="240" w:lineRule="auto"/>
        <w:rPr>
          <w:rFonts w:eastAsia="Times New Roman" w:cs="Times New Roman"/>
          <w:szCs w:val="24"/>
        </w:rPr>
      </w:pPr>
      <w:r w:rsidRPr="0023393E">
        <w:rPr>
          <w:rFonts w:eastAsia="Times New Roman" w:cs="Times New Roman"/>
          <w:szCs w:val="24"/>
        </w:rPr>
        <w:t>Rektör veya Rektör Yardımcıları tarafından incelenmesi zorunlu olmaması,</w:t>
      </w:r>
    </w:p>
    <w:p w:rsidR="00C446F8" w:rsidRPr="0023393E" w:rsidRDefault="00C446F8" w:rsidP="009839E6">
      <w:pPr>
        <w:numPr>
          <w:ilvl w:val="0"/>
          <w:numId w:val="26"/>
        </w:numPr>
        <w:spacing w:before="100" w:beforeAutospacing="1" w:after="100" w:afterAutospacing="1" w:line="240" w:lineRule="auto"/>
        <w:rPr>
          <w:rFonts w:eastAsia="Times New Roman" w:cs="Times New Roman"/>
          <w:szCs w:val="24"/>
        </w:rPr>
      </w:pPr>
      <w:r w:rsidRPr="0023393E">
        <w:rPr>
          <w:rFonts w:eastAsia="Times New Roman" w:cs="Times New Roman"/>
          <w:szCs w:val="24"/>
        </w:rPr>
        <w:t xml:space="preserve">Bir ihbar veya </w:t>
      </w:r>
      <w:proofErr w:type="gramStart"/>
      <w:r w:rsidRPr="0023393E">
        <w:rPr>
          <w:rFonts w:eastAsia="Times New Roman" w:cs="Times New Roman"/>
          <w:szCs w:val="24"/>
        </w:rPr>
        <w:t>şik</w:t>
      </w:r>
      <w:r w:rsidR="005A449F" w:rsidRPr="0023393E">
        <w:rPr>
          <w:rFonts w:eastAsia="Times New Roman" w:cs="Times New Roman"/>
          <w:szCs w:val="24"/>
        </w:rPr>
        <w:t>a</w:t>
      </w:r>
      <w:r w:rsidR="00FA3026">
        <w:rPr>
          <w:rFonts w:eastAsia="Times New Roman" w:cs="Times New Roman"/>
          <w:szCs w:val="24"/>
        </w:rPr>
        <w:t>yet</w:t>
      </w:r>
      <w:proofErr w:type="gramEnd"/>
      <w:r w:rsidR="00FA3026">
        <w:rPr>
          <w:rFonts w:eastAsia="Times New Roman" w:cs="Times New Roman"/>
          <w:szCs w:val="24"/>
        </w:rPr>
        <w:t xml:space="preserve"> içermemesi,</w:t>
      </w:r>
    </w:p>
    <w:p w:rsidR="005A52D1" w:rsidRDefault="00C446F8" w:rsidP="00BC3FB2">
      <w:pPr>
        <w:spacing w:before="100" w:beforeAutospacing="1" w:after="100" w:afterAutospacing="1" w:line="240" w:lineRule="auto"/>
        <w:rPr>
          <w:rFonts w:eastAsia="Times New Roman" w:cs="Times New Roman"/>
          <w:b/>
          <w:szCs w:val="24"/>
        </w:rPr>
      </w:pPr>
      <w:r w:rsidRPr="0023393E">
        <w:rPr>
          <w:rFonts w:eastAsia="Times New Roman" w:cs="Times New Roman"/>
          <w:szCs w:val="24"/>
        </w:rPr>
        <w:t xml:space="preserve">Başvurunun ilgili olduğu birim, dilekçe üzerine yazılarak yönlendirme sağlanacaktır. </w:t>
      </w:r>
      <w:r w:rsidRPr="0023393E">
        <w:rPr>
          <w:rFonts w:eastAsia="Times New Roman" w:cs="Times New Roman"/>
          <w:bCs/>
          <w:szCs w:val="24"/>
        </w:rPr>
        <w:t>İlgili birime sevk edilen dilekçeler işleme alınacak</w:t>
      </w:r>
      <w:r w:rsidRPr="0023393E">
        <w:rPr>
          <w:rFonts w:eastAsia="Times New Roman" w:cs="Times New Roman"/>
          <w:szCs w:val="24"/>
        </w:rPr>
        <w:t xml:space="preserve"> ve sonuç, </w:t>
      </w:r>
      <w:r w:rsidRPr="0023393E">
        <w:rPr>
          <w:rFonts w:eastAsia="Times New Roman" w:cs="Times New Roman"/>
          <w:bCs/>
          <w:szCs w:val="24"/>
        </w:rPr>
        <w:t>3071 sayılı Dilekçe Hakkının Kullanılmasına Dair Kanun</w:t>
      </w:r>
      <w:r w:rsidRPr="0023393E">
        <w:rPr>
          <w:rFonts w:eastAsia="Times New Roman" w:cs="Times New Roman"/>
          <w:szCs w:val="24"/>
        </w:rPr>
        <w:t xml:space="preserve"> ile </w:t>
      </w:r>
      <w:r w:rsidRPr="0023393E">
        <w:rPr>
          <w:rFonts w:eastAsia="Times New Roman" w:cs="Times New Roman"/>
          <w:bCs/>
          <w:szCs w:val="24"/>
        </w:rPr>
        <w:t>4982 sayılı Bilgi Edinme Hakkı Kanunu</w:t>
      </w:r>
      <w:r w:rsidRPr="0023393E">
        <w:rPr>
          <w:rFonts w:eastAsia="Times New Roman" w:cs="Times New Roman"/>
          <w:szCs w:val="24"/>
        </w:rPr>
        <w:t>'nda belirtilen usule uygun şekilde dilekçe sahibine ve ilgili yetkililere yazılı olarak bildirilecektir.</w:t>
      </w:r>
    </w:p>
    <w:p w:rsidR="00F464E7" w:rsidRPr="00F464E7" w:rsidRDefault="00F464E7" w:rsidP="0023393E">
      <w:pPr>
        <w:spacing w:before="100" w:beforeAutospacing="1" w:after="100" w:afterAutospacing="1" w:line="240" w:lineRule="auto"/>
        <w:rPr>
          <w:rFonts w:eastAsia="Times New Roman" w:cs="Times New Roman"/>
          <w:b/>
          <w:szCs w:val="24"/>
        </w:rPr>
      </w:pPr>
      <w:r w:rsidRPr="00F464E7">
        <w:rPr>
          <w:rFonts w:eastAsia="Times New Roman" w:cs="Times New Roman"/>
          <w:b/>
          <w:szCs w:val="24"/>
        </w:rPr>
        <w:t>Madde 25 – Evrak İptal Süreci</w:t>
      </w:r>
      <w:r w:rsidR="00330A8D">
        <w:rPr>
          <w:rFonts w:eastAsia="Times New Roman" w:cs="Times New Roman"/>
          <w:b/>
          <w:szCs w:val="24"/>
        </w:rPr>
        <w:t xml:space="preserve"> </w:t>
      </w:r>
      <w:r w:rsidR="00AD4BFA">
        <w:rPr>
          <w:rFonts w:eastAsia="Times New Roman" w:cs="Times New Roman"/>
          <w:b/>
          <w:szCs w:val="24"/>
        </w:rPr>
        <w:t>ve Oluşturma Aşamasında Geri Alma</w:t>
      </w:r>
    </w:p>
    <w:p w:rsidR="00F464E7" w:rsidRDefault="00F464E7" w:rsidP="009839E6">
      <w:pPr>
        <w:pStyle w:val="ListeParagraf"/>
        <w:numPr>
          <w:ilvl w:val="0"/>
          <w:numId w:val="31"/>
        </w:numPr>
        <w:rPr>
          <w:rFonts w:eastAsia="Times New Roman" w:cs="Times New Roman"/>
          <w:szCs w:val="24"/>
        </w:rPr>
      </w:pPr>
      <w:r w:rsidRPr="00AD4BFA">
        <w:rPr>
          <w:rFonts w:eastAsia="Times New Roman" w:cs="Times New Roman"/>
          <w:szCs w:val="24"/>
        </w:rPr>
        <w:t>Üniversitemizde evrak iptal talepleri, evrakı imzalayan makamın imzası ile üst yazı şeklinde hazırlanmalı, gereği için Evrak Arşiv İşleri Şube Müdürlüğüne, bilgi için ise iptal edilen evrakın dağıtıldığı ilgili birimlere gönderilmelidir. İmzayı atan kullanıcı dışında farklı bir imzacı tarafından oluşturulan talepler, işleme konulmayacaktır.</w:t>
      </w:r>
    </w:p>
    <w:p w:rsidR="003664DA" w:rsidRPr="003664DA" w:rsidRDefault="003664DA" w:rsidP="009839E6">
      <w:pPr>
        <w:pStyle w:val="ListeParagraf"/>
        <w:numPr>
          <w:ilvl w:val="0"/>
          <w:numId w:val="31"/>
        </w:numPr>
        <w:rPr>
          <w:rFonts w:eastAsia="Times New Roman" w:cs="Times New Roman"/>
          <w:szCs w:val="24"/>
        </w:rPr>
      </w:pPr>
      <w:r>
        <w:t>Evrak oluşturma aşamasında, imza işlemi henüz tamamlanmamışsa, evrakı oluşturan kullanıcı 'Evrakı Üzerime Geri Al' seçeneğini kullanarak evrakı geri çekebilir. Ayrıca, paraflayacak veya imzalayacak kullanıcı işlemi reddederse, evrak tekrar evrakı oluşturan kullanıcıya dönecektir.</w:t>
      </w:r>
    </w:p>
    <w:p w:rsidR="0036224E" w:rsidRDefault="008A6229" w:rsidP="009839E6">
      <w:pPr>
        <w:pStyle w:val="ListeParagraf"/>
        <w:numPr>
          <w:ilvl w:val="0"/>
          <w:numId w:val="31"/>
        </w:numPr>
        <w:rPr>
          <w:rFonts w:eastAsia="Times New Roman" w:cs="Times New Roman"/>
          <w:szCs w:val="24"/>
        </w:rPr>
      </w:pPr>
      <w:r>
        <w:rPr>
          <w:rFonts w:eastAsia="Times New Roman" w:cs="Times New Roman"/>
          <w:szCs w:val="24"/>
        </w:rPr>
        <w:t>Evrak oluşturma</w:t>
      </w:r>
      <w:r w:rsidR="00F464E7" w:rsidRPr="00AD4BFA">
        <w:rPr>
          <w:rFonts w:eastAsia="Times New Roman" w:cs="Times New Roman"/>
          <w:szCs w:val="24"/>
        </w:rPr>
        <w:t xml:space="preserve"> aşamasında hata</w:t>
      </w:r>
      <w:r w:rsidR="00AD4BFA">
        <w:rPr>
          <w:rFonts w:eastAsia="Times New Roman" w:cs="Times New Roman"/>
          <w:szCs w:val="24"/>
        </w:rPr>
        <w:t>lı olduğu tespit edilen evrak</w:t>
      </w:r>
      <w:r w:rsidR="00F464E7" w:rsidRPr="00AD4BFA">
        <w:rPr>
          <w:rFonts w:eastAsia="Times New Roman" w:cs="Times New Roman"/>
          <w:szCs w:val="24"/>
        </w:rPr>
        <w:t xml:space="preserve"> düzeltilerek yeniden imzaya sunulmalıdır. Mevcut bir evrakı iptal edip aynı yazıyı farklı bir numara ile yeniden oluşturmak hatalı bir işlemdir.</w:t>
      </w:r>
    </w:p>
    <w:p w:rsidR="00F97A6E" w:rsidRPr="00F97A6E" w:rsidRDefault="00F97A6E" w:rsidP="00F97A6E">
      <w:pPr>
        <w:rPr>
          <w:rFonts w:eastAsia="Times New Roman" w:cs="Times New Roman"/>
          <w:b/>
          <w:szCs w:val="24"/>
        </w:rPr>
      </w:pPr>
      <w:r w:rsidRPr="00F97A6E">
        <w:rPr>
          <w:rFonts w:eastAsia="Times New Roman" w:cs="Times New Roman"/>
          <w:b/>
          <w:szCs w:val="24"/>
        </w:rPr>
        <w:t>Madde 26 - Görüş, bilgi ve belge taleplerinde süre</w:t>
      </w:r>
    </w:p>
    <w:p w:rsidR="00F97A6E" w:rsidRPr="00F97A6E" w:rsidRDefault="00F97A6E" w:rsidP="00BC326C">
      <w:pPr>
        <w:spacing w:before="100" w:beforeAutospacing="1" w:after="100" w:afterAutospacing="1" w:line="240" w:lineRule="auto"/>
        <w:rPr>
          <w:rFonts w:eastAsia="Times New Roman" w:cs="Times New Roman"/>
          <w:szCs w:val="24"/>
        </w:rPr>
      </w:pPr>
      <w:r w:rsidRPr="00F97A6E">
        <w:rPr>
          <w:rFonts w:eastAsia="Times New Roman" w:cs="Times New Roman"/>
          <w:bCs/>
          <w:szCs w:val="24"/>
        </w:rPr>
        <w:t>Resmî Yazışmalarda Uygulanacak Usul ve Esaslar Hakkında Yönetmelik’in 3</w:t>
      </w:r>
      <w:r w:rsidR="000C398E">
        <w:rPr>
          <w:rFonts w:eastAsia="Times New Roman" w:cs="Times New Roman"/>
          <w:bCs/>
          <w:szCs w:val="24"/>
        </w:rPr>
        <w:t>3</w:t>
      </w:r>
      <w:r w:rsidRPr="00F97A6E">
        <w:rPr>
          <w:rFonts w:eastAsia="Times New Roman" w:cs="Times New Roman"/>
          <w:bCs/>
          <w:szCs w:val="24"/>
        </w:rPr>
        <w:t>. maddesi</w:t>
      </w:r>
      <w:r w:rsidRPr="00F97A6E">
        <w:rPr>
          <w:rFonts w:eastAsia="Times New Roman" w:cs="Times New Roman"/>
          <w:szCs w:val="24"/>
        </w:rPr>
        <w:t xml:space="preserve"> uyarınca, idare içi ve idare dışı </w:t>
      </w:r>
      <w:r w:rsidRPr="00F97A6E">
        <w:rPr>
          <w:rFonts w:eastAsia="Times New Roman" w:cs="Times New Roman"/>
          <w:bCs/>
          <w:szCs w:val="24"/>
        </w:rPr>
        <w:t>görüş, bilgi ve belge talepleri günlü olarak yazılır.</w:t>
      </w:r>
      <w:r w:rsidRPr="00F97A6E">
        <w:rPr>
          <w:rFonts w:eastAsia="Times New Roman" w:cs="Times New Roman"/>
          <w:szCs w:val="24"/>
        </w:rPr>
        <w:t xml:space="preserve"> İlgili mevzuatta yer alan özel hükümler saklı kalmak kaydıyla:</w:t>
      </w:r>
    </w:p>
    <w:p w:rsidR="00F97A6E" w:rsidRPr="00F97A6E" w:rsidRDefault="00F97A6E" w:rsidP="00BC326C">
      <w:pPr>
        <w:pStyle w:val="ListeParagraf"/>
        <w:numPr>
          <w:ilvl w:val="0"/>
          <w:numId w:val="32"/>
        </w:numPr>
        <w:spacing w:before="100" w:beforeAutospacing="1" w:after="100" w:afterAutospacing="1" w:line="240" w:lineRule="auto"/>
        <w:rPr>
          <w:rFonts w:eastAsia="Times New Roman" w:cs="Times New Roman"/>
          <w:szCs w:val="24"/>
        </w:rPr>
      </w:pPr>
      <w:r w:rsidRPr="00F97A6E">
        <w:rPr>
          <w:rFonts w:eastAsia="Times New Roman" w:cs="Times New Roman"/>
          <w:bCs/>
          <w:szCs w:val="24"/>
        </w:rPr>
        <w:t>Süre belirtilmeyen belge talepleri</w:t>
      </w:r>
      <w:r w:rsidRPr="00F97A6E">
        <w:rPr>
          <w:rFonts w:eastAsia="Times New Roman" w:cs="Times New Roman"/>
          <w:szCs w:val="24"/>
        </w:rPr>
        <w:t xml:space="preserve">, talebin idareye ulaşmasından itibaren </w:t>
      </w:r>
      <w:r w:rsidRPr="00F97A6E">
        <w:rPr>
          <w:rFonts w:eastAsia="Times New Roman" w:cs="Times New Roman"/>
          <w:bCs/>
          <w:szCs w:val="24"/>
        </w:rPr>
        <w:t>en geç beş iş günü</w:t>
      </w:r>
      <w:r w:rsidRPr="00F97A6E">
        <w:rPr>
          <w:rFonts w:eastAsia="Times New Roman" w:cs="Times New Roman"/>
          <w:szCs w:val="24"/>
        </w:rPr>
        <w:t xml:space="preserve"> içinde,</w:t>
      </w:r>
    </w:p>
    <w:p w:rsidR="00F97A6E" w:rsidRPr="00F97A6E" w:rsidRDefault="00F97A6E" w:rsidP="00BC326C">
      <w:pPr>
        <w:numPr>
          <w:ilvl w:val="0"/>
          <w:numId w:val="32"/>
        </w:numPr>
        <w:spacing w:before="100" w:beforeAutospacing="1" w:after="100" w:afterAutospacing="1" w:line="240" w:lineRule="auto"/>
        <w:rPr>
          <w:rFonts w:eastAsia="Times New Roman" w:cs="Times New Roman"/>
          <w:szCs w:val="24"/>
        </w:rPr>
      </w:pPr>
      <w:r w:rsidRPr="00F97A6E">
        <w:rPr>
          <w:rFonts w:eastAsia="Times New Roman" w:cs="Times New Roman"/>
          <w:bCs/>
          <w:szCs w:val="24"/>
        </w:rPr>
        <w:t>Süre belirtilmeyen bilgi ve görüş talepleri</w:t>
      </w:r>
      <w:r w:rsidRPr="00F97A6E">
        <w:rPr>
          <w:rFonts w:eastAsia="Times New Roman" w:cs="Times New Roman"/>
          <w:szCs w:val="24"/>
        </w:rPr>
        <w:t xml:space="preserve"> ise talebin idareye ulaşmasından itibaren </w:t>
      </w:r>
      <w:r w:rsidRPr="00F97A6E">
        <w:rPr>
          <w:rFonts w:eastAsia="Times New Roman" w:cs="Times New Roman"/>
          <w:bCs/>
          <w:szCs w:val="24"/>
        </w:rPr>
        <w:t>en geç on beş iş günü</w:t>
      </w:r>
      <w:r w:rsidRPr="00F97A6E">
        <w:rPr>
          <w:rFonts w:eastAsia="Times New Roman" w:cs="Times New Roman"/>
          <w:szCs w:val="24"/>
        </w:rPr>
        <w:t xml:space="preserve"> içinde karşılanır.</w:t>
      </w:r>
    </w:p>
    <w:p w:rsidR="00F97A6E" w:rsidRPr="00F97A6E" w:rsidRDefault="00F97A6E" w:rsidP="00BC326C">
      <w:pPr>
        <w:pStyle w:val="ListeParagraf"/>
        <w:numPr>
          <w:ilvl w:val="0"/>
          <w:numId w:val="32"/>
        </w:numPr>
        <w:spacing w:before="100" w:beforeAutospacing="1" w:after="100" w:afterAutospacing="1" w:line="240" w:lineRule="auto"/>
        <w:rPr>
          <w:rFonts w:eastAsia="Times New Roman" w:cs="Times New Roman"/>
          <w:szCs w:val="24"/>
        </w:rPr>
      </w:pPr>
      <w:r w:rsidRPr="00F97A6E">
        <w:rPr>
          <w:rFonts w:eastAsia="Times New Roman" w:cs="Times New Roman"/>
          <w:bCs/>
          <w:szCs w:val="24"/>
        </w:rPr>
        <w:t>Elektronik ortamda gelen talepler için</w:t>
      </w:r>
      <w:r w:rsidRPr="00F97A6E">
        <w:rPr>
          <w:rFonts w:eastAsia="Times New Roman" w:cs="Times New Roman"/>
          <w:szCs w:val="24"/>
        </w:rPr>
        <w:t xml:space="preserve">, ilgili yazının </w:t>
      </w:r>
      <w:r w:rsidRPr="00F97A6E">
        <w:rPr>
          <w:rFonts w:eastAsia="Times New Roman" w:cs="Times New Roman"/>
          <w:bCs/>
          <w:szCs w:val="24"/>
        </w:rPr>
        <w:t>Elektronik Belge Yönetim Sistemi’ne (EBYS)</w:t>
      </w:r>
      <w:r w:rsidRPr="00F97A6E">
        <w:rPr>
          <w:rFonts w:eastAsia="Times New Roman" w:cs="Times New Roman"/>
          <w:szCs w:val="24"/>
        </w:rPr>
        <w:t xml:space="preserve"> </w:t>
      </w:r>
      <w:r w:rsidR="00FA3026">
        <w:rPr>
          <w:rFonts w:eastAsia="Times New Roman" w:cs="Times New Roman"/>
          <w:szCs w:val="24"/>
        </w:rPr>
        <w:t xml:space="preserve">giriş kaydının yapıldığı zamanı </w:t>
      </w:r>
      <w:r w:rsidR="00FA3026" w:rsidRPr="00F97A6E">
        <w:rPr>
          <w:rFonts w:eastAsia="Times New Roman" w:cs="Times New Roman"/>
          <w:szCs w:val="24"/>
        </w:rPr>
        <w:t>ifade eder.</w:t>
      </w:r>
    </w:p>
    <w:p w:rsidR="00F97A6E" w:rsidRPr="00F97A6E" w:rsidRDefault="00F97A6E" w:rsidP="00BC326C">
      <w:pPr>
        <w:numPr>
          <w:ilvl w:val="0"/>
          <w:numId w:val="32"/>
        </w:numPr>
        <w:spacing w:before="100" w:beforeAutospacing="1" w:after="100" w:afterAutospacing="1" w:line="240" w:lineRule="auto"/>
        <w:rPr>
          <w:rFonts w:eastAsia="Times New Roman" w:cs="Times New Roman"/>
          <w:szCs w:val="24"/>
        </w:rPr>
      </w:pPr>
      <w:r w:rsidRPr="00F97A6E">
        <w:rPr>
          <w:rFonts w:eastAsia="Times New Roman" w:cs="Times New Roman"/>
          <w:bCs/>
          <w:szCs w:val="24"/>
        </w:rPr>
        <w:t>Fiziksel ortamda gelen talepler için</w:t>
      </w:r>
      <w:r w:rsidRPr="00F97A6E">
        <w:rPr>
          <w:rFonts w:eastAsia="Times New Roman" w:cs="Times New Roman"/>
          <w:szCs w:val="24"/>
        </w:rPr>
        <w:t xml:space="preserve"> ise yazının </w:t>
      </w:r>
      <w:proofErr w:type="spellStart"/>
      <w:r w:rsidRPr="00F97A6E">
        <w:rPr>
          <w:rFonts w:eastAsia="Times New Roman" w:cs="Times New Roman"/>
          <w:bCs/>
          <w:szCs w:val="24"/>
        </w:rPr>
        <w:t>EBYS’ye</w:t>
      </w:r>
      <w:proofErr w:type="spellEnd"/>
      <w:r w:rsidRPr="00F97A6E">
        <w:rPr>
          <w:rFonts w:eastAsia="Times New Roman" w:cs="Times New Roman"/>
          <w:bCs/>
          <w:szCs w:val="24"/>
        </w:rPr>
        <w:t xml:space="preserve"> veya kurumsal belge kayıt sistemine kaydedildiği zamanı</w:t>
      </w:r>
      <w:r w:rsidRPr="00F97A6E">
        <w:rPr>
          <w:rFonts w:eastAsia="Times New Roman" w:cs="Times New Roman"/>
          <w:szCs w:val="24"/>
        </w:rPr>
        <w:t xml:space="preserve"> ifade eder.</w:t>
      </w:r>
    </w:p>
    <w:p w:rsidR="00BC3FB2" w:rsidRDefault="00BC3FB2">
      <w:pPr>
        <w:jc w:val="left"/>
        <w:rPr>
          <w:rFonts w:cs="Times New Roman"/>
          <w:b/>
          <w:bCs/>
          <w:szCs w:val="24"/>
        </w:rPr>
      </w:pPr>
      <w:r>
        <w:rPr>
          <w:rFonts w:cs="Times New Roman"/>
          <w:b/>
          <w:bCs/>
          <w:szCs w:val="24"/>
        </w:rPr>
        <w:br w:type="page"/>
      </w:r>
    </w:p>
    <w:p w:rsidR="00AF3AAA" w:rsidRPr="0023393E" w:rsidRDefault="00AF3AAA" w:rsidP="0023393E">
      <w:pPr>
        <w:rPr>
          <w:rFonts w:cs="Times New Roman"/>
          <w:szCs w:val="24"/>
        </w:rPr>
      </w:pPr>
      <w:r w:rsidRPr="0023393E">
        <w:rPr>
          <w:rFonts w:cs="Times New Roman"/>
          <w:b/>
          <w:bCs/>
          <w:szCs w:val="24"/>
        </w:rPr>
        <w:lastRenderedPageBreak/>
        <w:t>ÜÇÜNCÜ BÖLÜM</w:t>
      </w:r>
    </w:p>
    <w:p w:rsidR="00AF3AAA" w:rsidRPr="0023393E" w:rsidRDefault="00AF3AAA" w:rsidP="0023393E">
      <w:pPr>
        <w:rPr>
          <w:rFonts w:cs="Times New Roman"/>
          <w:szCs w:val="24"/>
        </w:rPr>
      </w:pPr>
      <w:r w:rsidRPr="0023393E">
        <w:rPr>
          <w:rFonts w:cs="Times New Roman"/>
          <w:b/>
          <w:bCs/>
          <w:szCs w:val="24"/>
        </w:rPr>
        <w:t>Çeşitli Hükümler ve Yürürlük</w:t>
      </w:r>
    </w:p>
    <w:p w:rsidR="00AF3AAA" w:rsidRPr="0023393E" w:rsidRDefault="00AF3AAA" w:rsidP="0023393E">
      <w:pPr>
        <w:rPr>
          <w:rFonts w:cs="Times New Roman"/>
          <w:szCs w:val="24"/>
        </w:rPr>
      </w:pPr>
      <w:r w:rsidRPr="0023393E">
        <w:rPr>
          <w:rFonts w:cs="Times New Roman"/>
          <w:b/>
          <w:bCs/>
          <w:szCs w:val="24"/>
        </w:rPr>
        <w:t xml:space="preserve">Madde </w:t>
      </w:r>
      <w:r w:rsidR="00764978">
        <w:rPr>
          <w:rFonts w:cs="Times New Roman"/>
          <w:b/>
          <w:bCs/>
          <w:szCs w:val="24"/>
        </w:rPr>
        <w:t>2</w:t>
      </w:r>
      <w:r w:rsidR="00F97A6E">
        <w:rPr>
          <w:rFonts w:cs="Times New Roman"/>
          <w:b/>
          <w:bCs/>
          <w:szCs w:val="24"/>
        </w:rPr>
        <w:t xml:space="preserve">7 </w:t>
      </w:r>
      <w:r w:rsidR="0023393E" w:rsidRPr="0023393E">
        <w:rPr>
          <w:rFonts w:cs="Times New Roman"/>
          <w:b/>
          <w:bCs/>
          <w:szCs w:val="24"/>
        </w:rPr>
        <w:t xml:space="preserve"> - </w:t>
      </w:r>
    </w:p>
    <w:p w:rsidR="00AF3AAA" w:rsidRPr="0023393E" w:rsidRDefault="00AF3AAA" w:rsidP="009839E6">
      <w:pPr>
        <w:pStyle w:val="ListeParagraf"/>
        <w:numPr>
          <w:ilvl w:val="0"/>
          <w:numId w:val="27"/>
        </w:numPr>
        <w:rPr>
          <w:rFonts w:cs="Times New Roman"/>
          <w:szCs w:val="24"/>
        </w:rPr>
      </w:pPr>
      <w:r w:rsidRPr="0023393E">
        <w:rPr>
          <w:rFonts w:cs="Times New Roman"/>
          <w:szCs w:val="24"/>
        </w:rPr>
        <w:t>Rektör gerekli gördüğü hallerde yürürlükteki mevzuat hükümleri uyarınca yetkilerini Rektör Yardımcısına ya da Genel Sekretere devredebilir.</w:t>
      </w:r>
    </w:p>
    <w:p w:rsidR="004C1F60" w:rsidRPr="004C1F60" w:rsidRDefault="004C1F60" w:rsidP="009839E6">
      <w:pPr>
        <w:pStyle w:val="ListeParagraf"/>
        <w:numPr>
          <w:ilvl w:val="0"/>
          <w:numId w:val="27"/>
        </w:numPr>
        <w:spacing w:before="100" w:beforeAutospacing="1" w:after="100" w:afterAutospacing="1" w:line="240" w:lineRule="auto"/>
        <w:rPr>
          <w:rFonts w:eastAsia="Times New Roman" w:cs="Times New Roman"/>
          <w:szCs w:val="24"/>
        </w:rPr>
      </w:pPr>
      <w:r w:rsidRPr="004C1F60">
        <w:rPr>
          <w:rFonts w:eastAsia="Times New Roman" w:cs="Times New Roman"/>
          <w:bCs/>
          <w:szCs w:val="24"/>
        </w:rPr>
        <w:t>Dekanlar, enstitü, yüksekokul, meslek yüksekokulu, araştırma ve uygulama merkezi müdürleri ile başkanları, genel sekreter ve hukuk müşaviri, gerekli görülen durumlarda, yürütülen işlemlerde yetkilerini, hiyerarşik olarak kendilerine en yakın kademedeki yöneticilere, Rektörün onayıyla devredebilirler.</w:t>
      </w:r>
    </w:p>
    <w:p w:rsidR="00C117BB" w:rsidRPr="0023393E" w:rsidRDefault="00C446F8" w:rsidP="009839E6">
      <w:pPr>
        <w:pStyle w:val="ListeParagraf"/>
        <w:numPr>
          <w:ilvl w:val="0"/>
          <w:numId w:val="27"/>
        </w:numPr>
        <w:spacing w:before="100" w:beforeAutospacing="1" w:after="100" w:afterAutospacing="1" w:line="240" w:lineRule="auto"/>
        <w:rPr>
          <w:rFonts w:eastAsia="Times New Roman" w:cs="Times New Roman"/>
          <w:szCs w:val="24"/>
        </w:rPr>
      </w:pPr>
      <w:r w:rsidRPr="0023393E">
        <w:rPr>
          <w:rFonts w:eastAsia="Times New Roman" w:cs="Times New Roman"/>
          <w:bCs/>
          <w:szCs w:val="24"/>
        </w:rPr>
        <w:t xml:space="preserve">Daire Başkanları </w:t>
      </w:r>
      <w:r w:rsidRPr="0023393E">
        <w:rPr>
          <w:rFonts w:eastAsia="Times New Roman" w:cs="Times New Roman"/>
          <w:szCs w:val="24"/>
        </w:rPr>
        <w:t xml:space="preserve">yetki devrini </w:t>
      </w:r>
      <w:r w:rsidRPr="0023393E">
        <w:rPr>
          <w:rFonts w:eastAsia="Times New Roman" w:cs="Times New Roman"/>
          <w:bCs/>
          <w:szCs w:val="24"/>
        </w:rPr>
        <w:t>Rektörün ve Genel Sekreterin bilgisi ve onayı dâhilinde</w:t>
      </w:r>
      <w:r w:rsidRPr="0023393E">
        <w:rPr>
          <w:rFonts w:eastAsia="Times New Roman" w:cs="Times New Roman"/>
          <w:szCs w:val="24"/>
        </w:rPr>
        <w:t xml:space="preserve"> gerçekleştirebilirler.</w:t>
      </w:r>
    </w:p>
    <w:p w:rsidR="00C117BB" w:rsidRPr="0023393E" w:rsidRDefault="00AF3AAA" w:rsidP="009839E6">
      <w:pPr>
        <w:pStyle w:val="ListeParagraf"/>
        <w:numPr>
          <w:ilvl w:val="0"/>
          <w:numId w:val="27"/>
        </w:numPr>
        <w:spacing w:before="100" w:beforeAutospacing="1" w:after="100" w:afterAutospacing="1" w:line="240" w:lineRule="auto"/>
        <w:rPr>
          <w:rFonts w:eastAsia="Times New Roman" w:cs="Times New Roman"/>
          <w:szCs w:val="24"/>
        </w:rPr>
      </w:pPr>
      <w:r w:rsidRPr="0023393E">
        <w:rPr>
          <w:rFonts w:cs="Times New Roman"/>
          <w:szCs w:val="24"/>
        </w:rPr>
        <w:t>İç Denetim Birimi ile İç Denetçilerin yetki, sorumluluk ve yazışma şekli iç denetim mevzuatı hükümleri çerçevesinde yürütülecektir.</w:t>
      </w:r>
    </w:p>
    <w:p w:rsidR="004C1F60" w:rsidRPr="00200ABA" w:rsidRDefault="00AF3AAA" w:rsidP="009839E6">
      <w:pPr>
        <w:pStyle w:val="ListeParagraf"/>
        <w:numPr>
          <w:ilvl w:val="0"/>
          <w:numId w:val="27"/>
        </w:numPr>
        <w:spacing w:before="100" w:beforeAutospacing="1" w:after="100" w:afterAutospacing="1" w:line="240" w:lineRule="auto"/>
        <w:rPr>
          <w:rFonts w:eastAsia="Times New Roman" w:cs="Times New Roman"/>
          <w:szCs w:val="24"/>
        </w:rPr>
      </w:pPr>
      <w:r w:rsidRPr="0023393E">
        <w:rPr>
          <w:rFonts w:cs="Times New Roman"/>
          <w:szCs w:val="24"/>
        </w:rPr>
        <w:t>Yürürlükteki mevzuat hükümleri uyarınca devredilemeyecek yetkiler için hiçbir şekilde yetki devri yapılmayacaktır.</w:t>
      </w:r>
    </w:p>
    <w:p w:rsidR="004C1F60" w:rsidRPr="00EF7ED6" w:rsidRDefault="004C1F60" w:rsidP="009839E6">
      <w:pPr>
        <w:pStyle w:val="ListeParagraf"/>
        <w:numPr>
          <w:ilvl w:val="0"/>
          <w:numId w:val="27"/>
        </w:numPr>
        <w:spacing w:before="100" w:beforeAutospacing="1" w:after="100" w:afterAutospacing="1" w:line="240" w:lineRule="auto"/>
        <w:rPr>
          <w:rFonts w:eastAsia="Times New Roman" w:cs="Times New Roman"/>
          <w:szCs w:val="24"/>
        </w:rPr>
      </w:pPr>
      <w:r>
        <w:t xml:space="preserve">Yetki devirleri, Elektronik Belge Yönetim Sistemi (EBYS) üzerinden olur alınarak </w:t>
      </w:r>
      <w:r w:rsidRPr="00EF7ED6">
        <w:rPr>
          <w:rFonts w:cs="Times New Roman"/>
          <w:szCs w:val="24"/>
        </w:rPr>
        <w:t>gerçekleştirilecektir.</w:t>
      </w:r>
    </w:p>
    <w:p w:rsidR="00EF7ED6" w:rsidRPr="00EF7ED6" w:rsidRDefault="00EF7ED6" w:rsidP="004C1F60">
      <w:pPr>
        <w:spacing w:before="100" w:beforeAutospacing="1" w:after="100" w:afterAutospacing="1" w:line="240" w:lineRule="auto"/>
        <w:rPr>
          <w:rStyle w:val="Gl"/>
          <w:rFonts w:cs="Times New Roman"/>
          <w:color w:val="000000"/>
          <w:szCs w:val="24"/>
          <w:bdr w:val="none" w:sz="0" w:space="0" w:color="auto" w:frame="1"/>
          <w:shd w:val="clear" w:color="auto" w:fill="FFFFFF"/>
        </w:rPr>
      </w:pPr>
      <w:r w:rsidRPr="00EF7ED6">
        <w:rPr>
          <w:rStyle w:val="Gl"/>
          <w:rFonts w:cs="Times New Roman"/>
          <w:color w:val="000000"/>
          <w:szCs w:val="24"/>
          <w:bdr w:val="none" w:sz="0" w:space="0" w:color="auto" w:frame="1"/>
          <w:shd w:val="clear" w:color="auto" w:fill="FFFFFF"/>
        </w:rPr>
        <w:t>Yürürlükten Kaldırma</w:t>
      </w:r>
    </w:p>
    <w:p w:rsidR="00EF7ED6" w:rsidRDefault="00EF7ED6" w:rsidP="00EF7ED6">
      <w:pPr>
        <w:rPr>
          <w:rFonts w:cs="Times New Roman"/>
          <w:b/>
          <w:bCs/>
          <w:szCs w:val="24"/>
        </w:rPr>
      </w:pPr>
      <w:r>
        <w:rPr>
          <w:rStyle w:val="Gl"/>
          <w:rFonts w:cs="Times New Roman"/>
          <w:color w:val="000000"/>
          <w:szCs w:val="24"/>
          <w:bdr w:val="none" w:sz="0" w:space="0" w:color="auto" w:frame="1"/>
          <w:shd w:val="clear" w:color="auto" w:fill="FFFFFF"/>
        </w:rPr>
        <w:t>Madde 2</w:t>
      </w:r>
      <w:r w:rsidR="00F97A6E">
        <w:rPr>
          <w:rStyle w:val="Gl"/>
          <w:rFonts w:cs="Times New Roman"/>
          <w:color w:val="000000"/>
          <w:szCs w:val="24"/>
          <w:bdr w:val="none" w:sz="0" w:space="0" w:color="auto" w:frame="1"/>
          <w:shd w:val="clear" w:color="auto" w:fill="FFFFFF"/>
        </w:rPr>
        <w:t>8</w:t>
      </w:r>
      <w:r>
        <w:rPr>
          <w:rStyle w:val="Gl"/>
          <w:rFonts w:cs="Times New Roman"/>
          <w:color w:val="000000"/>
          <w:szCs w:val="24"/>
          <w:bdr w:val="none" w:sz="0" w:space="0" w:color="auto" w:frame="1"/>
          <w:shd w:val="clear" w:color="auto" w:fill="FFFFFF"/>
        </w:rPr>
        <w:t xml:space="preserve"> </w:t>
      </w:r>
      <w:r w:rsidR="002507BD">
        <w:rPr>
          <w:rStyle w:val="Gl"/>
          <w:rFonts w:cs="Times New Roman"/>
          <w:color w:val="000000"/>
          <w:szCs w:val="24"/>
          <w:bdr w:val="none" w:sz="0" w:space="0" w:color="auto" w:frame="1"/>
          <w:shd w:val="clear" w:color="auto" w:fill="FFFFFF"/>
        </w:rPr>
        <w:t>–</w:t>
      </w:r>
      <w:r>
        <w:rPr>
          <w:rStyle w:val="Gl"/>
          <w:rFonts w:cs="Times New Roman"/>
          <w:color w:val="000000"/>
          <w:szCs w:val="24"/>
          <w:bdr w:val="none" w:sz="0" w:space="0" w:color="auto" w:frame="1"/>
          <w:shd w:val="clear" w:color="auto" w:fill="FFFFFF"/>
        </w:rPr>
        <w:t xml:space="preserve"> </w:t>
      </w:r>
      <w:r w:rsidR="002507BD" w:rsidRPr="002507BD">
        <w:rPr>
          <w:rStyle w:val="Gl"/>
          <w:rFonts w:cs="Times New Roman"/>
          <w:b w:val="0"/>
          <w:color w:val="000000"/>
          <w:szCs w:val="24"/>
          <w:bdr w:val="none" w:sz="0" w:space="0" w:color="auto" w:frame="1"/>
          <w:shd w:val="clear" w:color="auto" w:fill="FFFFFF"/>
        </w:rPr>
        <w:t>Gaziantep</w:t>
      </w:r>
      <w:r w:rsidR="002507BD">
        <w:rPr>
          <w:rStyle w:val="Gl"/>
          <w:rFonts w:cs="Times New Roman"/>
          <w:color w:val="000000"/>
          <w:szCs w:val="24"/>
          <w:bdr w:val="none" w:sz="0" w:space="0" w:color="auto" w:frame="1"/>
          <w:shd w:val="clear" w:color="auto" w:fill="FFFFFF"/>
        </w:rPr>
        <w:t xml:space="preserve"> </w:t>
      </w:r>
      <w:r w:rsidRPr="00EF7ED6">
        <w:rPr>
          <w:rFonts w:cs="Times New Roman"/>
          <w:bCs/>
          <w:szCs w:val="24"/>
        </w:rPr>
        <w:t>Üniversite</w:t>
      </w:r>
      <w:r w:rsidR="002507BD">
        <w:rPr>
          <w:rFonts w:cs="Times New Roman"/>
          <w:bCs/>
          <w:szCs w:val="24"/>
        </w:rPr>
        <w:t>si</w:t>
      </w:r>
      <w:r w:rsidRPr="00EF7ED6">
        <w:rPr>
          <w:rFonts w:cs="Times New Roman"/>
          <w:bCs/>
          <w:szCs w:val="24"/>
        </w:rPr>
        <w:t xml:space="preserve"> Senatosunun 25.06.2013 tarih ve 13 </w:t>
      </w:r>
      <w:proofErr w:type="spellStart"/>
      <w:r w:rsidRPr="00EF7ED6">
        <w:rPr>
          <w:rFonts w:cs="Times New Roman"/>
          <w:bCs/>
          <w:szCs w:val="24"/>
        </w:rPr>
        <w:t>nolu</w:t>
      </w:r>
      <w:proofErr w:type="spellEnd"/>
      <w:r w:rsidRPr="00EF7ED6">
        <w:rPr>
          <w:rFonts w:cs="Times New Roman"/>
          <w:bCs/>
          <w:szCs w:val="24"/>
        </w:rPr>
        <w:t xml:space="preserve"> toplantısı kararı ile </w:t>
      </w:r>
      <w:r w:rsidR="002507BD">
        <w:rPr>
          <w:rFonts w:cs="Times New Roman"/>
          <w:bCs/>
          <w:szCs w:val="24"/>
        </w:rPr>
        <w:t>kabul edilen</w:t>
      </w:r>
      <w:r w:rsidRPr="00EF7ED6">
        <w:rPr>
          <w:rFonts w:cs="Times New Roman"/>
          <w:bCs/>
          <w:szCs w:val="24"/>
        </w:rPr>
        <w:t xml:space="preserve"> Gaziantep Üniversitesi Elektronik Belge Yönetim Sistemi (</w:t>
      </w:r>
      <w:proofErr w:type="spellStart"/>
      <w:r w:rsidRPr="00EF7ED6">
        <w:rPr>
          <w:rFonts w:cs="Times New Roman"/>
          <w:bCs/>
          <w:szCs w:val="24"/>
        </w:rPr>
        <w:t>Ebys</w:t>
      </w:r>
      <w:proofErr w:type="spellEnd"/>
      <w:r w:rsidRPr="00EF7ED6">
        <w:rPr>
          <w:rFonts w:cs="Times New Roman"/>
          <w:bCs/>
          <w:szCs w:val="24"/>
        </w:rPr>
        <w:t>) Ve İmza Yetkileri Yönergesi yürürlükten kaldırılmıştır.</w:t>
      </w:r>
    </w:p>
    <w:p w:rsidR="00AF3AAA" w:rsidRPr="004C1F60" w:rsidRDefault="00AF3AAA" w:rsidP="004C1F60">
      <w:pPr>
        <w:spacing w:before="100" w:beforeAutospacing="1" w:after="100" w:afterAutospacing="1" w:line="240" w:lineRule="auto"/>
        <w:rPr>
          <w:rFonts w:eastAsia="Times New Roman" w:cs="Times New Roman"/>
          <w:szCs w:val="24"/>
        </w:rPr>
      </w:pPr>
      <w:r w:rsidRPr="004C1F60">
        <w:rPr>
          <w:rFonts w:cs="Times New Roman"/>
          <w:b/>
          <w:bCs/>
          <w:szCs w:val="24"/>
        </w:rPr>
        <w:t>Yürürlük</w:t>
      </w:r>
    </w:p>
    <w:p w:rsidR="00AF3AAA" w:rsidRDefault="00AF3AAA" w:rsidP="0023393E">
      <w:pPr>
        <w:rPr>
          <w:rFonts w:cs="Times New Roman"/>
          <w:szCs w:val="24"/>
        </w:rPr>
      </w:pPr>
      <w:r w:rsidRPr="0023393E">
        <w:rPr>
          <w:rFonts w:cs="Times New Roman"/>
          <w:b/>
          <w:bCs/>
          <w:szCs w:val="24"/>
        </w:rPr>
        <w:t>Madde 2</w:t>
      </w:r>
      <w:r w:rsidR="00F97A6E">
        <w:rPr>
          <w:rFonts w:cs="Times New Roman"/>
          <w:b/>
          <w:bCs/>
          <w:szCs w:val="24"/>
        </w:rPr>
        <w:t>9</w:t>
      </w:r>
      <w:r w:rsidR="0047143F" w:rsidRPr="0023393E">
        <w:rPr>
          <w:rFonts w:cs="Times New Roman"/>
          <w:b/>
          <w:bCs/>
          <w:szCs w:val="24"/>
        </w:rPr>
        <w:t xml:space="preserve"> </w:t>
      </w:r>
      <w:r w:rsidRPr="0023393E">
        <w:rPr>
          <w:rFonts w:cs="Times New Roman"/>
          <w:b/>
          <w:bCs/>
          <w:szCs w:val="24"/>
        </w:rPr>
        <w:t>-</w:t>
      </w:r>
      <w:r w:rsidR="0047143F" w:rsidRPr="0023393E">
        <w:rPr>
          <w:rFonts w:cs="Times New Roman"/>
          <w:b/>
          <w:bCs/>
          <w:szCs w:val="24"/>
        </w:rPr>
        <w:t xml:space="preserve"> </w:t>
      </w:r>
      <w:r w:rsidRPr="0023393E">
        <w:rPr>
          <w:rFonts w:cs="Times New Roman"/>
          <w:szCs w:val="24"/>
        </w:rPr>
        <w:t>Bu Yönerge Senatoda kabul edildiği tarihte yürürlüğe girer.</w:t>
      </w:r>
    </w:p>
    <w:p w:rsidR="00AF3AAA" w:rsidRPr="0023393E" w:rsidRDefault="00AF3AAA" w:rsidP="0023393E">
      <w:pPr>
        <w:rPr>
          <w:rFonts w:cs="Times New Roman"/>
          <w:szCs w:val="24"/>
        </w:rPr>
      </w:pPr>
      <w:r w:rsidRPr="0023393E">
        <w:rPr>
          <w:rFonts w:cs="Times New Roman"/>
          <w:b/>
          <w:bCs/>
          <w:szCs w:val="24"/>
        </w:rPr>
        <w:t>Yürütme</w:t>
      </w:r>
    </w:p>
    <w:p w:rsidR="00AF3AAA" w:rsidRPr="0023393E" w:rsidRDefault="00AF3AAA" w:rsidP="0023393E">
      <w:pPr>
        <w:rPr>
          <w:rFonts w:cs="Times New Roman"/>
          <w:szCs w:val="24"/>
        </w:rPr>
      </w:pPr>
      <w:r w:rsidRPr="0023393E">
        <w:rPr>
          <w:rFonts w:cs="Times New Roman"/>
          <w:b/>
          <w:bCs/>
          <w:szCs w:val="24"/>
        </w:rPr>
        <w:t xml:space="preserve">Madde </w:t>
      </w:r>
      <w:r w:rsidR="00F97A6E">
        <w:rPr>
          <w:rFonts w:cs="Times New Roman"/>
          <w:b/>
          <w:bCs/>
          <w:szCs w:val="24"/>
        </w:rPr>
        <w:t>30</w:t>
      </w:r>
      <w:r w:rsidR="0047143F" w:rsidRPr="0023393E">
        <w:rPr>
          <w:rFonts w:cs="Times New Roman"/>
          <w:b/>
          <w:bCs/>
          <w:szCs w:val="24"/>
        </w:rPr>
        <w:t xml:space="preserve"> </w:t>
      </w:r>
      <w:r w:rsidRPr="0023393E">
        <w:rPr>
          <w:rFonts w:cs="Times New Roman"/>
          <w:b/>
          <w:bCs/>
          <w:szCs w:val="24"/>
        </w:rPr>
        <w:t>-</w:t>
      </w:r>
      <w:r w:rsidR="0047143F" w:rsidRPr="0023393E">
        <w:rPr>
          <w:rFonts w:cs="Times New Roman"/>
          <w:b/>
          <w:bCs/>
          <w:szCs w:val="24"/>
        </w:rPr>
        <w:t xml:space="preserve"> </w:t>
      </w:r>
      <w:r w:rsidRPr="0023393E">
        <w:rPr>
          <w:rFonts w:cs="Times New Roman"/>
          <w:szCs w:val="24"/>
        </w:rPr>
        <w:t>Bu Yönerge hükümlerini Rektör yürütür.</w:t>
      </w:r>
    </w:p>
    <w:p w:rsidR="00E50ECF" w:rsidRDefault="00E50ECF">
      <w:pPr>
        <w:jc w:val="left"/>
        <w:rPr>
          <w:rFonts w:cs="Times New Roman"/>
          <w:szCs w:val="24"/>
        </w:rPr>
      </w:pPr>
      <w:r>
        <w:rPr>
          <w:rFonts w:cs="Times New Roman"/>
          <w:szCs w:val="24"/>
        </w:rPr>
        <w:br w:type="page"/>
      </w:r>
    </w:p>
    <w:p w:rsidR="00475907" w:rsidRDefault="00E50ECF" w:rsidP="0023393E">
      <w:pPr>
        <w:rPr>
          <w:rFonts w:cs="Times New Roman"/>
          <w:b/>
          <w:szCs w:val="24"/>
        </w:rPr>
      </w:pPr>
      <w:r w:rsidRPr="00E50ECF">
        <w:rPr>
          <w:rFonts w:cs="Times New Roman"/>
          <w:b/>
          <w:szCs w:val="24"/>
        </w:rPr>
        <w:lastRenderedPageBreak/>
        <w:t>EKLER</w:t>
      </w:r>
    </w:p>
    <w:p w:rsidR="001D59BB" w:rsidRDefault="001D59BB" w:rsidP="0023393E">
      <w:pPr>
        <w:rPr>
          <w:rFonts w:cs="Times New Roman"/>
          <w:b/>
          <w:szCs w:val="24"/>
        </w:rPr>
      </w:pPr>
      <w:bookmarkStart w:id="1" w:name="ek1"/>
      <w:r>
        <w:rPr>
          <w:rFonts w:cs="Times New Roman"/>
          <w:b/>
          <w:szCs w:val="24"/>
        </w:rPr>
        <w:t>EK-1</w:t>
      </w:r>
    </w:p>
    <w:bookmarkEnd w:id="1"/>
    <w:p w:rsidR="00E50ECF" w:rsidRDefault="00E50ECF" w:rsidP="000634D9">
      <w:pPr>
        <w:pStyle w:val="ListeParagraf"/>
        <w:ind w:left="0"/>
        <w:jc w:val="left"/>
        <w:rPr>
          <w:rFonts w:cs="Times New Roman"/>
          <w:b/>
          <w:szCs w:val="24"/>
        </w:rPr>
      </w:pPr>
      <w:r>
        <w:rPr>
          <w:rFonts w:cs="Times New Roman"/>
          <w:b/>
          <w:noProof/>
          <w:szCs w:val="24"/>
        </w:rPr>
        <w:drawing>
          <wp:inline distT="0" distB="0" distL="0" distR="0">
            <wp:extent cx="3429000" cy="4457700"/>
            <wp:effectExtent l="38100" t="19050" r="19050" b="19050"/>
            <wp:docPr id="1" name="0 Resim" descr="arz rica.jpg">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z rica.jpg"/>
                    <pic:cNvPicPr/>
                  </pic:nvPicPr>
                  <pic:blipFill>
                    <a:blip r:embed="rId9"/>
                    <a:stretch>
                      <a:fillRect/>
                    </a:stretch>
                  </pic:blipFill>
                  <pic:spPr>
                    <a:xfrm>
                      <a:off x="0" y="0"/>
                      <a:ext cx="3429000" cy="4457700"/>
                    </a:xfrm>
                    <a:prstGeom prst="rect">
                      <a:avLst/>
                    </a:prstGeom>
                    <a:ln>
                      <a:solidFill>
                        <a:schemeClr val="tx1"/>
                      </a:solidFill>
                    </a:ln>
                  </pic:spPr>
                </pic:pic>
              </a:graphicData>
            </a:graphic>
          </wp:inline>
        </w:drawing>
      </w:r>
    </w:p>
    <w:p w:rsidR="000634D9" w:rsidRDefault="000634D9" w:rsidP="000634D9">
      <w:pPr>
        <w:pStyle w:val="ListeParagraf"/>
        <w:ind w:left="0"/>
        <w:jc w:val="left"/>
        <w:rPr>
          <w:rFonts w:cs="Times New Roman"/>
          <w:b/>
          <w:szCs w:val="24"/>
        </w:rPr>
      </w:pPr>
    </w:p>
    <w:p w:rsidR="000634D9" w:rsidRDefault="000634D9" w:rsidP="000634D9">
      <w:pPr>
        <w:pStyle w:val="ListeParagraf"/>
        <w:ind w:left="0"/>
        <w:jc w:val="left"/>
        <w:rPr>
          <w:rFonts w:cs="Times New Roman"/>
          <w:b/>
          <w:szCs w:val="24"/>
        </w:rPr>
      </w:pPr>
      <w:bookmarkStart w:id="2" w:name="ek2"/>
      <w:r>
        <w:rPr>
          <w:rFonts w:cs="Times New Roman"/>
          <w:b/>
          <w:szCs w:val="24"/>
        </w:rPr>
        <w:t>EK-2</w:t>
      </w:r>
    </w:p>
    <w:bookmarkEnd w:id="2"/>
    <w:p w:rsidR="000634D9" w:rsidRDefault="000634D9" w:rsidP="000634D9">
      <w:pPr>
        <w:pStyle w:val="ListeParagraf"/>
        <w:ind w:left="0"/>
        <w:jc w:val="left"/>
        <w:rPr>
          <w:rFonts w:cs="Times New Roman"/>
          <w:b/>
          <w:szCs w:val="24"/>
        </w:rPr>
      </w:pPr>
      <w:r>
        <w:rPr>
          <w:rFonts w:cs="Times New Roman"/>
          <w:b/>
          <w:noProof/>
          <w:szCs w:val="24"/>
        </w:rPr>
        <w:drawing>
          <wp:inline distT="0" distB="0" distL="0" distR="0">
            <wp:extent cx="4105275" cy="2647950"/>
            <wp:effectExtent l="19050" t="19050" r="28575" b="19050"/>
            <wp:docPr id="2" name="1 Resim" descr="Ek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ler.jpg"/>
                    <pic:cNvPicPr/>
                  </pic:nvPicPr>
                  <pic:blipFill>
                    <a:blip r:embed="rId10"/>
                    <a:stretch>
                      <a:fillRect/>
                    </a:stretch>
                  </pic:blipFill>
                  <pic:spPr>
                    <a:xfrm>
                      <a:off x="0" y="0"/>
                      <a:ext cx="4105275" cy="2647950"/>
                    </a:xfrm>
                    <a:prstGeom prst="rect">
                      <a:avLst/>
                    </a:prstGeom>
                    <a:ln>
                      <a:solidFill>
                        <a:schemeClr val="tx1"/>
                      </a:solidFill>
                    </a:ln>
                  </pic:spPr>
                </pic:pic>
              </a:graphicData>
            </a:graphic>
          </wp:inline>
        </w:drawing>
      </w:r>
    </w:p>
    <w:p w:rsidR="000634D9" w:rsidRDefault="000634D9" w:rsidP="000634D9">
      <w:pPr>
        <w:pStyle w:val="ListeParagraf"/>
        <w:ind w:left="0"/>
        <w:jc w:val="left"/>
        <w:rPr>
          <w:rFonts w:cs="Times New Roman"/>
          <w:b/>
          <w:szCs w:val="24"/>
        </w:rPr>
      </w:pPr>
    </w:p>
    <w:p w:rsidR="000634D9" w:rsidRDefault="000634D9" w:rsidP="000634D9">
      <w:pPr>
        <w:pStyle w:val="ListeParagraf"/>
        <w:ind w:left="0"/>
        <w:jc w:val="left"/>
        <w:rPr>
          <w:rFonts w:cs="Times New Roman"/>
          <w:b/>
          <w:noProof/>
          <w:szCs w:val="24"/>
        </w:rPr>
      </w:pPr>
      <w:bookmarkStart w:id="3" w:name="ek3"/>
      <w:r>
        <w:rPr>
          <w:rFonts w:cs="Times New Roman"/>
          <w:b/>
          <w:szCs w:val="24"/>
        </w:rPr>
        <w:lastRenderedPageBreak/>
        <w:t>EK-3</w:t>
      </w:r>
      <w:bookmarkEnd w:id="3"/>
      <w:r>
        <w:rPr>
          <w:rFonts w:cs="Times New Roman"/>
          <w:b/>
          <w:noProof/>
          <w:szCs w:val="24"/>
        </w:rPr>
        <w:drawing>
          <wp:inline distT="0" distB="0" distL="0" distR="0">
            <wp:extent cx="5760720" cy="3589655"/>
            <wp:effectExtent l="19050" t="19050" r="11430" b="10795"/>
            <wp:docPr id="3" name="2 Resim" descr="Gereği Bilg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eği Bilgisi.jpg"/>
                    <pic:cNvPicPr/>
                  </pic:nvPicPr>
                  <pic:blipFill>
                    <a:blip r:embed="rId11"/>
                    <a:stretch>
                      <a:fillRect/>
                    </a:stretch>
                  </pic:blipFill>
                  <pic:spPr>
                    <a:xfrm>
                      <a:off x="0" y="0"/>
                      <a:ext cx="5760720" cy="3589655"/>
                    </a:xfrm>
                    <a:prstGeom prst="rect">
                      <a:avLst/>
                    </a:prstGeom>
                    <a:ln>
                      <a:solidFill>
                        <a:schemeClr val="tx1"/>
                      </a:solidFill>
                    </a:ln>
                  </pic:spPr>
                </pic:pic>
              </a:graphicData>
            </a:graphic>
          </wp:inline>
        </w:drawing>
      </w:r>
    </w:p>
    <w:p w:rsidR="000634D9" w:rsidRDefault="000634D9" w:rsidP="000634D9">
      <w:pPr>
        <w:pStyle w:val="ListeParagraf"/>
        <w:ind w:left="0" w:firstLine="709"/>
        <w:jc w:val="left"/>
        <w:rPr>
          <w:rFonts w:cs="Times New Roman"/>
          <w:b/>
          <w:noProof/>
          <w:szCs w:val="24"/>
        </w:rPr>
      </w:pPr>
    </w:p>
    <w:p w:rsidR="000634D9" w:rsidRDefault="000634D9" w:rsidP="00230DF0">
      <w:pPr>
        <w:pStyle w:val="ListeParagraf"/>
        <w:ind w:left="0"/>
        <w:jc w:val="left"/>
        <w:rPr>
          <w:rFonts w:cs="Times New Roman"/>
          <w:b/>
          <w:noProof/>
          <w:szCs w:val="24"/>
        </w:rPr>
      </w:pPr>
      <w:bookmarkStart w:id="4" w:name="ek4"/>
      <w:r>
        <w:rPr>
          <w:rFonts w:cs="Times New Roman"/>
          <w:b/>
          <w:noProof/>
          <w:szCs w:val="24"/>
        </w:rPr>
        <w:t>EK-4</w:t>
      </w:r>
    </w:p>
    <w:p w:rsidR="000634D9" w:rsidRDefault="00E5527E" w:rsidP="00230DF0">
      <w:pPr>
        <w:pStyle w:val="ListeParagraf"/>
        <w:ind w:left="0"/>
        <w:jc w:val="left"/>
        <w:rPr>
          <w:rFonts w:cs="Times New Roman"/>
          <w:b/>
          <w:noProof/>
          <w:szCs w:val="24"/>
        </w:rPr>
      </w:pPr>
      <w:bookmarkStart w:id="5" w:name="_GoBack"/>
      <w:bookmarkEnd w:id="4"/>
      <w:bookmarkEnd w:id="5"/>
      <w:r>
        <w:rPr>
          <w:rFonts w:cs="Times New Roman"/>
          <w:b/>
          <w:noProof/>
          <w:szCs w:val="24"/>
        </w:rPr>
        <w:drawing>
          <wp:inline distT="0" distB="0" distL="0" distR="0">
            <wp:extent cx="4257675" cy="666750"/>
            <wp:effectExtent l="19050" t="19050" r="28575" b="190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9047" b="14286"/>
                    <a:stretch/>
                  </pic:blipFill>
                  <pic:spPr bwMode="auto">
                    <a:xfrm>
                      <a:off x="0" y="0"/>
                      <a:ext cx="4257675" cy="66675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0634D9" w:rsidRDefault="000634D9" w:rsidP="000634D9">
      <w:pPr>
        <w:pStyle w:val="ListeParagraf"/>
        <w:ind w:left="0" w:firstLine="709"/>
        <w:jc w:val="left"/>
        <w:rPr>
          <w:rFonts w:cs="Times New Roman"/>
          <w:b/>
          <w:noProof/>
          <w:szCs w:val="24"/>
        </w:rPr>
      </w:pPr>
    </w:p>
    <w:p w:rsidR="000634D9" w:rsidRDefault="00230DF0" w:rsidP="00230DF0">
      <w:pPr>
        <w:pStyle w:val="ListeParagraf"/>
        <w:ind w:left="0"/>
        <w:jc w:val="left"/>
        <w:rPr>
          <w:rFonts w:cs="Times New Roman"/>
          <w:b/>
          <w:noProof/>
          <w:szCs w:val="24"/>
        </w:rPr>
      </w:pPr>
      <w:bookmarkStart w:id="6" w:name="ek5"/>
      <w:r>
        <w:rPr>
          <w:rFonts w:cs="Times New Roman"/>
          <w:b/>
          <w:noProof/>
          <w:szCs w:val="24"/>
        </w:rPr>
        <w:t>EK-5</w:t>
      </w:r>
      <w:bookmarkEnd w:id="6"/>
      <w:r w:rsidR="0086269C">
        <w:rPr>
          <w:rFonts w:cs="Times New Roman"/>
          <w:b/>
          <w:noProof/>
          <w:szCs w:val="24"/>
        </w:rPr>
        <w:drawing>
          <wp:inline distT="0" distB="0" distL="0" distR="0">
            <wp:extent cx="5582285" cy="3362960"/>
            <wp:effectExtent l="19050" t="19050" r="18415" b="27940"/>
            <wp:docPr id="1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582285" cy="3362960"/>
                    </a:xfrm>
                    <a:prstGeom prst="rect">
                      <a:avLst/>
                    </a:prstGeom>
                    <a:noFill/>
                    <a:ln>
                      <a:solidFill>
                        <a:schemeClr val="tx1"/>
                      </a:solidFill>
                    </a:ln>
                  </pic:spPr>
                </pic:pic>
              </a:graphicData>
            </a:graphic>
          </wp:inline>
        </w:drawing>
      </w:r>
    </w:p>
    <w:p w:rsidR="0086269C" w:rsidRDefault="0086269C" w:rsidP="00230DF0">
      <w:pPr>
        <w:pStyle w:val="ListeParagraf"/>
        <w:ind w:left="0"/>
        <w:jc w:val="left"/>
        <w:rPr>
          <w:rFonts w:cs="Times New Roman"/>
          <w:b/>
          <w:noProof/>
          <w:szCs w:val="24"/>
        </w:rPr>
      </w:pPr>
      <w:bookmarkStart w:id="7" w:name="ek6"/>
    </w:p>
    <w:p w:rsidR="00230DF0" w:rsidRDefault="00230DF0" w:rsidP="00230DF0">
      <w:pPr>
        <w:pStyle w:val="ListeParagraf"/>
        <w:ind w:left="0"/>
        <w:jc w:val="left"/>
        <w:rPr>
          <w:rFonts w:cs="Times New Roman"/>
          <w:b/>
          <w:noProof/>
          <w:szCs w:val="24"/>
        </w:rPr>
      </w:pPr>
      <w:r>
        <w:rPr>
          <w:rFonts w:cs="Times New Roman"/>
          <w:b/>
          <w:noProof/>
          <w:szCs w:val="24"/>
        </w:rPr>
        <w:t>EK-6</w:t>
      </w:r>
    </w:p>
    <w:bookmarkEnd w:id="7"/>
    <w:p w:rsidR="006925EC" w:rsidRDefault="000634D9" w:rsidP="00230DF0">
      <w:pPr>
        <w:pStyle w:val="ListeParagraf"/>
        <w:ind w:left="0"/>
        <w:jc w:val="left"/>
        <w:rPr>
          <w:rFonts w:cs="Times New Roman"/>
          <w:b/>
          <w:noProof/>
          <w:szCs w:val="24"/>
        </w:rPr>
      </w:pPr>
      <w:r>
        <w:rPr>
          <w:rFonts w:cs="Times New Roman"/>
          <w:b/>
          <w:noProof/>
          <w:szCs w:val="24"/>
        </w:rPr>
        <w:drawing>
          <wp:inline distT="0" distB="0" distL="0" distR="0">
            <wp:extent cx="5590936" cy="3664430"/>
            <wp:effectExtent l="19050" t="19050" r="9764" b="12220"/>
            <wp:docPr id="7" name="6 Resim" descr="Say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ı.jpg"/>
                    <pic:cNvPicPr/>
                  </pic:nvPicPr>
                  <pic:blipFill>
                    <a:blip r:embed="rId14"/>
                    <a:stretch>
                      <a:fillRect/>
                    </a:stretch>
                  </pic:blipFill>
                  <pic:spPr>
                    <a:xfrm>
                      <a:off x="0" y="0"/>
                      <a:ext cx="5593728" cy="3666260"/>
                    </a:xfrm>
                    <a:prstGeom prst="rect">
                      <a:avLst/>
                    </a:prstGeom>
                    <a:ln>
                      <a:solidFill>
                        <a:schemeClr val="tx1"/>
                      </a:solidFill>
                    </a:ln>
                  </pic:spPr>
                </pic:pic>
              </a:graphicData>
            </a:graphic>
          </wp:inline>
        </w:drawing>
      </w:r>
    </w:p>
    <w:p w:rsidR="006925EC" w:rsidRDefault="006925EC">
      <w:pPr>
        <w:jc w:val="left"/>
        <w:rPr>
          <w:rFonts w:cs="Times New Roman"/>
          <w:b/>
          <w:noProof/>
          <w:szCs w:val="24"/>
        </w:rPr>
      </w:pPr>
    </w:p>
    <w:p w:rsidR="00603243" w:rsidRDefault="006925EC" w:rsidP="00230DF0">
      <w:pPr>
        <w:pStyle w:val="ListeParagraf"/>
        <w:ind w:left="0"/>
        <w:jc w:val="left"/>
        <w:rPr>
          <w:rFonts w:cs="Times New Roman"/>
          <w:b/>
          <w:noProof/>
          <w:szCs w:val="24"/>
        </w:rPr>
      </w:pPr>
      <w:bookmarkStart w:id="8" w:name="ek7"/>
      <w:r>
        <w:rPr>
          <w:rFonts w:cs="Times New Roman"/>
          <w:b/>
          <w:noProof/>
          <w:szCs w:val="24"/>
        </w:rPr>
        <w:t>EK-7</w:t>
      </w:r>
      <w:bookmarkEnd w:id="8"/>
      <w:r w:rsidR="00DB0E87">
        <w:rPr>
          <w:rFonts w:cs="Times New Roman"/>
          <w:b/>
          <w:noProof/>
          <w:szCs w:val="24"/>
        </w:rPr>
        <w:drawing>
          <wp:inline distT="0" distB="0" distL="0" distR="0">
            <wp:extent cx="5810885" cy="4096385"/>
            <wp:effectExtent l="19050" t="0" r="0" b="0"/>
            <wp:docPr id="1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810885" cy="4096385"/>
                    </a:xfrm>
                    <a:prstGeom prst="rect">
                      <a:avLst/>
                    </a:prstGeom>
                    <a:noFill/>
                  </pic:spPr>
                </pic:pic>
              </a:graphicData>
            </a:graphic>
          </wp:inline>
        </w:drawing>
      </w:r>
    </w:p>
    <w:p w:rsidR="0028120C" w:rsidRDefault="0028120C" w:rsidP="00230DF0">
      <w:pPr>
        <w:pStyle w:val="ListeParagraf"/>
        <w:ind w:left="0"/>
        <w:jc w:val="left"/>
        <w:rPr>
          <w:rFonts w:cs="Times New Roman"/>
          <w:b/>
          <w:noProof/>
          <w:szCs w:val="24"/>
        </w:rPr>
      </w:pPr>
    </w:p>
    <w:p w:rsidR="00CA6E0D" w:rsidRDefault="00603243" w:rsidP="0023393E">
      <w:pPr>
        <w:rPr>
          <w:rFonts w:cs="Times New Roman"/>
          <w:b/>
          <w:szCs w:val="24"/>
        </w:rPr>
      </w:pPr>
      <w:bookmarkStart w:id="9" w:name="ek8"/>
      <w:r>
        <w:rPr>
          <w:rFonts w:cs="Times New Roman"/>
          <w:b/>
          <w:szCs w:val="24"/>
        </w:rPr>
        <w:t>EK-8</w:t>
      </w:r>
      <w:bookmarkEnd w:id="9"/>
      <w:r w:rsidR="00A134E8">
        <w:rPr>
          <w:rFonts w:cs="Times New Roman"/>
          <w:b/>
          <w:noProof/>
          <w:szCs w:val="24"/>
        </w:rPr>
        <w:drawing>
          <wp:inline distT="0" distB="0" distL="0" distR="0">
            <wp:extent cx="5801360" cy="4029710"/>
            <wp:effectExtent l="19050" t="0" r="8890" b="0"/>
            <wp:docPr id="1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801360" cy="4029710"/>
                    </a:xfrm>
                    <a:prstGeom prst="rect">
                      <a:avLst/>
                    </a:prstGeom>
                    <a:noFill/>
                  </pic:spPr>
                </pic:pic>
              </a:graphicData>
            </a:graphic>
          </wp:inline>
        </w:drawing>
      </w:r>
    </w:p>
    <w:p w:rsidR="0028120C" w:rsidRDefault="0028120C" w:rsidP="0023393E">
      <w:pPr>
        <w:rPr>
          <w:rFonts w:cs="Times New Roman"/>
          <w:b/>
          <w:szCs w:val="24"/>
        </w:rPr>
      </w:pPr>
    </w:p>
    <w:bookmarkStart w:id="10" w:name="ek9"/>
    <w:p w:rsidR="0028120C" w:rsidRDefault="00C3405B" w:rsidP="0023393E">
      <w:pPr>
        <w:rPr>
          <w:rFonts w:cs="Times New Roman"/>
          <w:b/>
          <w:szCs w:val="24"/>
        </w:rPr>
      </w:pPr>
      <w:r w:rsidRPr="0028120C">
        <w:rPr>
          <w:rFonts w:cs="Times New Roman"/>
          <w:b/>
          <w:szCs w:val="24"/>
        </w:rPr>
        <w:lastRenderedPageBreak/>
        <w:fldChar w:fldCharType="begin"/>
      </w:r>
      <w:r w:rsidR="0028120C" w:rsidRPr="0028120C">
        <w:rPr>
          <w:rFonts w:cs="Times New Roman"/>
          <w:b/>
          <w:szCs w:val="24"/>
        </w:rPr>
        <w:instrText xml:space="preserve"> HYPERLINK  \l "ek9" </w:instrText>
      </w:r>
      <w:r w:rsidRPr="0028120C">
        <w:rPr>
          <w:rFonts w:cs="Times New Roman"/>
          <w:b/>
          <w:szCs w:val="24"/>
        </w:rPr>
        <w:fldChar w:fldCharType="separate"/>
      </w:r>
      <w:r w:rsidR="0028120C" w:rsidRPr="0028120C">
        <w:rPr>
          <w:rStyle w:val="Kpr"/>
          <w:rFonts w:cs="Times New Roman"/>
          <w:b/>
          <w:color w:val="auto"/>
          <w:szCs w:val="24"/>
        </w:rPr>
        <w:t>EK-9</w:t>
      </w:r>
      <w:bookmarkEnd w:id="10"/>
      <w:r w:rsidRPr="0028120C">
        <w:rPr>
          <w:rFonts w:cs="Times New Roman"/>
          <w:b/>
          <w:szCs w:val="24"/>
        </w:rPr>
        <w:fldChar w:fldCharType="end"/>
      </w:r>
      <w:r w:rsidR="00A134E8">
        <w:rPr>
          <w:rFonts w:cs="Times New Roman"/>
          <w:b/>
          <w:noProof/>
          <w:szCs w:val="24"/>
        </w:rPr>
        <w:drawing>
          <wp:inline distT="0" distB="0" distL="0" distR="0">
            <wp:extent cx="5734685" cy="4029710"/>
            <wp:effectExtent l="19050" t="0" r="0" b="0"/>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5734685" cy="4029710"/>
                    </a:xfrm>
                    <a:prstGeom prst="rect">
                      <a:avLst/>
                    </a:prstGeom>
                    <a:noFill/>
                  </pic:spPr>
                </pic:pic>
              </a:graphicData>
            </a:graphic>
          </wp:inline>
        </w:drawing>
      </w:r>
    </w:p>
    <w:p w:rsidR="0028120C" w:rsidRDefault="0028120C" w:rsidP="0023393E">
      <w:pPr>
        <w:rPr>
          <w:rFonts w:cs="Times New Roman"/>
          <w:b/>
          <w:szCs w:val="24"/>
        </w:rPr>
      </w:pPr>
      <w:bookmarkStart w:id="11" w:name="ek10"/>
      <w:r>
        <w:rPr>
          <w:rFonts w:cs="Times New Roman"/>
          <w:b/>
          <w:szCs w:val="24"/>
        </w:rPr>
        <w:t>EK-10</w:t>
      </w:r>
      <w:bookmarkEnd w:id="11"/>
      <w:r w:rsidR="001D096A">
        <w:rPr>
          <w:rFonts w:cs="Times New Roman"/>
          <w:b/>
          <w:noProof/>
          <w:szCs w:val="24"/>
        </w:rPr>
        <w:drawing>
          <wp:inline distT="0" distB="0" distL="0" distR="0">
            <wp:extent cx="5801360" cy="3248660"/>
            <wp:effectExtent l="19050" t="0" r="8890" b="0"/>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801360" cy="3248660"/>
                    </a:xfrm>
                    <a:prstGeom prst="rect">
                      <a:avLst/>
                    </a:prstGeom>
                    <a:noFill/>
                  </pic:spPr>
                </pic:pic>
              </a:graphicData>
            </a:graphic>
          </wp:inline>
        </w:drawing>
      </w:r>
    </w:p>
    <w:p w:rsidR="009C4E7F" w:rsidRDefault="009C4E7F" w:rsidP="0023393E">
      <w:pPr>
        <w:rPr>
          <w:rFonts w:cs="Times New Roman"/>
          <w:b/>
          <w:szCs w:val="24"/>
        </w:rPr>
      </w:pPr>
      <w:bookmarkStart w:id="12" w:name="ek11"/>
      <w:r>
        <w:rPr>
          <w:rFonts w:cs="Times New Roman"/>
          <w:b/>
          <w:szCs w:val="24"/>
        </w:rPr>
        <w:lastRenderedPageBreak/>
        <w:t>EK-11</w:t>
      </w:r>
      <w:bookmarkEnd w:id="12"/>
      <w:r w:rsidR="00A134E8">
        <w:rPr>
          <w:rFonts w:cs="Times New Roman"/>
          <w:b/>
          <w:noProof/>
          <w:szCs w:val="24"/>
        </w:rPr>
        <w:drawing>
          <wp:inline distT="0" distB="0" distL="0" distR="0">
            <wp:extent cx="5791835" cy="4077335"/>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5791835" cy="4077335"/>
                    </a:xfrm>
                    <a:prstGeom prst="rect">
                      <a:avLst/>
                    </a:prstGeom>
                    <a:noFill/>
                  </pic:spPr>
                </pic:pic>
              </a:graphicData>
            </a:graphic>
          </wp:inline>
        </w:drawing>
      </w:r>
    </w:p>
    <w:p w:rsidR="00944616" w:rsidRDefault="00944616" w:rsidP="0023393E">
      <w:pPr>
        <w:rPr>
          <w:rFonts w:cs="Times New Roman"/>
          <w:b/>
          <w:szCs w:val="24"/>
        </w:rPr>
      </w:pPr>
    </w:p>
    <w:p w:rsidR="00944616" w:rsidRDefault="00944616" w:rsidP="0023393E">
      <w:pPr>
        <w:rPr>
          <w:rFonts w:cs="Times New Roman"/>
          <w:b/>
          <w:szCs w:val="24"/>
        </w:rPr>
      </w:pPr>
    </w:p>
    <w:p w:rsidR="00C36443" w:rsidRDefault="00C36443" w:rsidP="0023393E">
      <w:pPr>
        <w:rPr>
          <w:rFonts w:cs="Times New Roman"/>
          <w:b/>
          <w:szCs w:val="24"/>
        </w:rPr>
      </w:pPr>
      <w:bookmarkStart w:id="13" w:name="ek12"/>
    </w:p>
    <w:p w:rsidR="00944616" w:rsidRDefault="00944616" w:rsidP="0023393E">
      <w:pPr>
        <w:rPr>
          <w:rFonts w:cs="Times New Roman"/>
          <w:b/>
          <w:szCs w:val="24"/>
        </w:rPr>
      </w:pPr>
      <w:r>
        <w:rPr>
          <w:rFonts w:cs="Times New Roman"/>
          <w:b/>
          <w:szCs w:val="24"/>
        </w:rPr>
        <w:t>EK-12</w:t>
      </w:r>
    </w:p>
    <w:bookmarkEnd w:id="13"/>
    <w:p w:rsidR="00944616" w:rsidRDefault="00944616" w:rsidP="0023393E">
      <w:pPr>
        <w:rPr>
          <w:rFonts w:cs="Times New Roman"/>
          <w:b/>
          <w:szCs w:val="24"/>
        </w:rPr>
      </w:pPr>
      <w:r>
        <w:rPr>
          <w:rFonts w:cs="Times New Roman"/>
          <w:b/>
          <w:noProof/>
          <w:szCs w:val="24"/>
        </w:rPr>
        <w:drawing>
          <wp:inline distT="0" distB="0" distL="0" distR="0">
            <wp:extent cx="3373120" cy="2130425"/>
            <wp:effectExtent l="19050" t="19050" r="17780" b="222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3373120" cy="2130425"/>
                    </a:xfrm>
                    <a:prstGeom prst="rect">
                      <a:avLst/>
                    </a:prstGeom>
                    <a:noFill/>
                    <a:ln w="9525">
                      <a:solidFill>
                        <a:schemeClr val="tx1"/>
                      </a:solidFill>
                      <a:miter lim="800000"/>
                      <a:headEnd/>
                      <a:tailEnd/>
                    </a:ln>
                  </pic:spPr>
                </pic:pic>
              </a:graphicData>
            </a:graphic>
          </wp:inline>
        </w:drawing>
      </w:r>
    </w:p>
    <w:p w:rsidR="001F16DF" w:rsidRDefault="001F16DF" w:rsidP="0023393E">
      <w:pPr>
        <w:rPr>
          <w:rFonts w:cs="Times New Roman"/>
          <w:b/>
          <w:szCs w:val="24"/>
        </w:rPr>
      </w:pPr>
    </w:p>
    <w:p w:rsidR="001F16DF" w:rsidRDefault="001F16DF" w:rsidP="0023393E">
      <w:pPr>
        <w:rPr>
          <w:rFonts w:cs="Times New Roman"/>
          <w:b/>
          <w:szCs w:val="24"/>
        </w:rPr>
      </w:pPr>
    </w:p>
    <w:p w:rsidR="001F16DF" w:rsidRDefault="001F16DF" w:rsidP="0023393E">
      <w:pPr>
        <w:rPr>
          <w:rFonts w:cs="Times New Roman"/>
          <w:b/>
          <w:szCs w:val="24"/>
        </w:rPr>
      </w:pPr>
      <w:bookmarkStart w:id="14" w:name="ek13"/>
      <w:r>
        <w:rPr>
          <w:rFonts w:cs="Times New Roman"/>
          <w:b/>
          <w:szCs w:val="24"/>
        </w:rPr>
        <w:lastRenderedPageBreak/>
        <w:t>EK-13</w:t>
      </w:r>
    </w:p>
    <w:bookmarkEnd w:id="14"/>
    <w:p w:rsidR="001F16DF" w:rsidRDefault="001F16DF" w:rsidP="0023393E">
      <w:pPr>
        <w:rPr>
          <w:rFonts w:cs="Times New Roman"/>
          <w:b/>
          <w:szCs w:val="24"/>
        </w:rPr>
      </w:pPr>
      <w:r w:rsidRPr="001F16DF">
        <w:rPr>
          <w:rFonts w:cs="Times New Roman"/>
          <w:b/>
          <w:noProof/>
          <w:szCs w:val="24"/>
        </w:rPr>
        <w:drawing>
          <wp:inline distT="0" distB="0" distL="0" distR="0">
            <wp:extent cx="5443855" cy="2655139"/>
            <wp:effectExtent l="19050" t="19050" r="23495" b="11861"/>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rcRect b="22773"/>
                    <a:stretch>
                      <a:fillRect/>
                    </a:stretch>
                  </pic:blipFill>
                  <pic:spPr>
                    <a:xfrm>
                      <a:off x="0" y="0"/>
                      <a:ext cx="5443855" cy="2655139"/>
                    </a:xfrm>
                    <a:prstGeom prst="rect">
                      <a:avLst/>
                    </a:prstGeom>
                    <a:ln>
                      <a:solidFill>
                        <a:schemeClr val="tx1"/>
                      </a:solidFill>
                    </a:ln>
                  </pic:spPr>
                </pic:pic>
              </a:graphicData>
            </a:graphic>
          </wp:inline>
        </w:drawing>
      </w:r>
      <w:r w:rsidRPr="001F16DF">
        <w:rPr>
          <w:rFonts w:cs="Times New Roman"/>
          <w:b/>
          <w:noProof/>
          <w:szCs w:val="24"/>
        </w:rPr>
        <w:drawing>
          <wp:inline distT="0" distB="0" distL="0" distR="0">
            <wp:extent cx="5443855" cy="2569536"/>
            <wp:effectExtent l="19050" t="19050" r="23495" b="21264"/>
            <wp:docPr id="6"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rcRect b="27032"/>
                    <a:stretch>
                      <a:fillRect/>
                    </a:stretch>
                  </pic:blipFill>
                  <pic:spPr>
                    <a:xfrm>
                      <a:off x="0" y="0"/>
                      <a:ext cx="5443855" cy="2569536"/>
                    </a:xfrm>
                    <a:prstGeom prst="rect">
                      <a:avLst/>
                    </a:prstGeom>
                    <a:ln>
                      <a:solidFill>
                        <a:schemeClr val="tx1"/>
                      </a:solidFill>
                    </a:ln>
                  </pic:spPr>
                </pic:pic>
              </a:graphicData>
            </a:graphic>
          </wp:inline>
        </w:drawing>
      </w:r>
    </w:p>
    <w:p w:rsidR="001F16DF" w:rsidRDefault="001F16DF" w:rsidP="0023393E">
      <w:pPr>
        <w:rPr>
          <w:rFonts w:cs="Times New Roman"/>
          <w:b/>
          <w:szCs w:val="24"/>
        </w:rPr>
      </w:pPr>
      <w:r>
        <w:rPr>
          <w:rFonts w:cs="Times New Roman"/>
          <w:b/>
          <w:noProof/>
          <w:szCs w:val="24"/>
        </w:rPr>
        <w:lastRenderedPageBreak/>
        <w:drawing>
          <wp:inline distT="0" distB="0" distL="0" distR="0">
            <wp:extent cx="5443855" cy="1416891"/>
            <wp:effectExtent l="19050" t="19050" r="23495" b="11859"/>
            <wp:docPr id="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b="-8704"/>
                    <a:stretch>
                      <a:fillRect/>
                    </a:stretch>
                  </pic:blipFill>
                  <pic:spPr bwMode="auto">
                    <a:xfrm>
                      <a:off x="0" y="0"/>
                      <a:ext cx="5443855" cy="1416891"/>
                    </a:xfrm>
                    <a:prstGeom prst="rect">
                      <a:avLst/>
                    </a:prstGeom>
                    <a:noFill/>
                    <a:ln>
                      <a:solidFill>
                        <a:schemeClr val="tx1"/>
                      </a:solidFill>
                    </a:ln>
                  </pic:spPr>
                </pic:pic>
              </a:graphicData>
            </a:graphic>
          </wp:inline>
        </w:drawing>
      </w:r>
      <w:r w:rsidR="00C735F3">
        <w:rPr>
          <w:rFonts w:cs="Times New Roman"/>
          <w:b/>
          <w:noProof/>
          <w:szCs w:val="24"/>
        </w:rPr>
        <w:drawing>
          <wp:inline distT="0" distB="0" distL="0" distR="0">
            <wp:extent cx="2700020" cy="1619969"/>
            <wp:effectExtent l="19050" t="19050" r="24130" b="18331"/>
            <wp:docPr id="2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b="6856"/>
                    <a:stretch>
                      <a:fillRect/>
                    </a:stretch>
                  </pic:blipFill>
                  <pic:spPr bwMode="auto">
                    <a:xfrm>
                      <a:off x="0" y="0"/>
                      <a:ext cx="2700020" cy="1619969"/>
                    </a:xfrm>
                    <a:prstGeom prst="rect">
                      <a:avLst/>
                    </a:prstGeom>
                    <a:noFill/>
                    <a:ln w="9525">
                      <a:solidFill>
                        <a:schemeClr val="tx1"/>
                      </a:solidFill>
                      <a:miter lim="800000"/>
                      <a:headEnd/>
                      <a:tailEnd/>
                    </a:ln>
                  </pic:spPr>
                </pic:pic>
              </a:graphicData>
            </a:graphic>
          </wp:inline>
        </w:drawing>
      </w:r>
      <w:r w:rsidR="00C735F3">
        <w:rPr>
          <w:rFonts w:cs="Times New Roman"/>
          <w:b/>
          <w:szCs w:val="24"/>
        </w:rPr>
        <w:t xml:space="preserve"> </w:t>
      </w:r>
    </w:p>
    <w:p w:rsidR="001F16DF" w:rsidRDefault="001F16DF" w:rsidP="001F16DF">
      <w:pPr>
        <w:rPr>
          <w:rFonts w:cs="Times New Roman"/>
          <w:b/>
          <w:szCs w:val="24"/>
        </w:rPr>
      </w:pPr>
      <w:bookmarkStart w:id="15" w:name="ek14"/>
      <w:r>
        <w:rPr>
          <w:rFonts w:cs="Times New Roman"/>
          <w:b/>
          <w:szCs w:val="24"/>
        </w:rPr>
        <w:t>EK-14</w:t>
      </w:r>
    </w:p>
    <w:p w:rsidR="001F16DF" w:rsidRDefault="001F16DF">
      <w:pPr>
        <w:jc w:val="left"/>
        <w:rPr>
          <w:rFonts w:cs="Times New Roman"/>
          <w:b/>
          <w:szCs w:val="24"/>
        </w:rPr>
      </w:pPr>
      <w:r w:rsidRPr="001F16DF">
        <w:rPr>
          <w:rFonts w:cs="Times New Roman"/>
          <w:b/>
          <w:noProof/>
          <w:szCs w:val="24"/>
        </w:rPr>
        <w:drawing>
          <wp:inline distT="0" distB="0" distL="0" distR="0">
            <wp:extent cx="5500430" cy="3759320"/>
            <wp:effectExtent l="19050" t="19050" r="24070" b="12580"/>
            <wp:docPr id="23"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86583" cy="3818202"/>
                    </a:xfrm>
                    <a:prstGeom prst="rect">
                      <a:avLst/>
                    </a:prstGeom>
                    <a:ln>
                      <a:solidFill>
                        <a:schemeClr val="tx1"/>
                      </a:solidFill>
                    </a:ln>
                  </pic:spPr>
                </pic:pic>
              </a:graphicData>
            </a:graphic>
          </wp:inline>
        </w:drawing>
      </w:r>
    </w:p>
    <w:bookmarkEnd w:id="15"/>
    <w:p w:rsidR="001F16DF" w:rsidRDefault="001F16DF">
      <w:pPr>
        <w:jc w:val="left"/>
        <w:rPr>
          <w:rFonts w:cs="Times New Roman"/>
          <w:b/>
          <w:szCs w:val="24"/>
        </w:rPr>
      </w:pPr>
    </w:p>
    <w:p w:rsidR="001F16DF" w:rsidRDefault="001F16DF" w:rsidP="0023393E">
      <w:pPr>
        <w:rPr>
          <w:rFonts w:cs="Times New Roman"/>
          <w:b/>
          <w:szCs w:val="24"/>
        </w:rPr>
      </w:pPr>
      <w:bookmarkStart w:id="16" w:name="ek15"/>
      <w:r>
        <w:rPr>
          <w:rFonts w:cs="Times New Roman"/>
          <w:b/>
          <w:szCs w:val="24"/>
        </w:rPr>
        <w:t>EK-15</w:t>
      </w:r>
    </w:p>
    <w:bookmarkEnd w:id="16"/>
    <w:p w:rsidR="001F16DF" w:rsidRDefault="001F16DF" w:rsidP="0023393E">
      <w:pPr>
        <w:rPr>
          <w:rFonts w:cs="Times New Roman"/>
          <w:b/>
          <w:szCs w:val="24"/>
        </w:rPr>
      </w:pPr>
      <w:r w:rsidRPr="001F16DF">
        <w:rPr>
          <w:rFonts w:cs="Times New Roman"/>
          <w:b/>
          <w:noProof/>
          <w:szCs w:val="24"/>
        </w:rPr>
        <w:lastRenderedPageBreak/>
        <w:drawing>
          <wp:inline distT="0" distB="0" distL="0" distR="0">
            <wp:extent cx="5443855" cy="1921893"/>
            <wp:effectExtent l="19050" t="19050" r="23495" b="21207"/>
            <wp:docPr id="2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rcRect t="2881" b="20495"/>
                    <a:stretch>
                      <a:fillRect/>
                    </a:stretch>
                  </pic:blipFill>
                  <pic:spPr>
                    <a:xfrm>
                      <a:off x="0" y="0"/>
                      <a:ext cx="5443855" cy="1921893"/>
                    </a:xfrm>
                    <a:prstGeom prst="rect">
                      <a:avLst/>
                    </a:prstGeom>
                    <a:ln>
                      <a:solidFill>
                        <a:schemeClr val="tx1"/>
                      </a:solidFill>
                    </a:ln>
                  </pic:spPr>
                </pic:pic>
              </a:graphicData>
            </a:graphic>
          </wp:inline>
        </w:drawing>
      </w:r>
    </w:p>
    <w:p w:rsidR="001F16DF" w:rsidRDefault="001F16DF" w:rsidP="0023393E">
      <w:pPr>
        <w:rPr>
          <w:rFonts w:cs="Times New Roman"/>
          <w:b/>
          <w:szCs w:val="24"/>
        </w:rPr>
      </w:pPr>
      <w:r w:rsidRPr="001F16DF">
        <w:rPr>
          <w:rFonts w:cs="Times New Roman"/>
          <w:b/>
          <w:noProof/>
          <w:szCs w:val="24"/>
        </w:rPr>
        <w:drawing>
          <wp:inline distT="0" distB="0" distL="0" distR="0">
            <wp:extent cx="5438719" cy="1706233"/>
            <wp:effectExtent l="19050" t="19050" r="9581" b="27317"/>
            <wp:docPr id="19"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rcRect t="3917" b="22662"/>
                    <a:stretch>
                      <a:fillRect/>
                    </a:stretch>
                  </pic:blipFill>
                  <pic:spPr>
                    <a:xfrm>
                      <a:off x="0" y="0"/>
                      <a:ext cx="5443855" cy="1707844"/>
                    </a:xfrm>
                    <a:prstGeom prst="rect">
                      <a:avLst/>
                    </a:prstGeom>
                    <a:ln>
                      <a:solidFill>
                        <a:schemeClr val="tx1"/>
                      </a:solidFill>
                    </a:ln>
                  </pic:spPr>
                </pic:pic>
              </a:graphicData>
            </a:graphic>
          </wp:inline>
        </w:drawing>
      </w:r>
    </w:p>
    <w:sectPr w:rsidR="001F16DF" w:rsidSect="007446C8">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05" w:rsidRDefault="00377705" w:rsidP="006925EC">
      <w:pPr>
        <w:spacing w:after="0" w:line="240" w:lineRule="auto"/>
      </w:pPr>
      <w:r>
        <w:separator/>
      </w:r>
    </w:p>
  </w:endnote>
  <w:endnote w:type="continuationSeparator" w:id="0">
    <w:p w:rsidR="00377705" w:rsidRDefault="00377705" w:rsidP="0069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1235"/>
      <w:docPartObj>
        <w:docPartGallery w:val="Page Numbers (Bottom of Page)"/>
        <w:docPartUnique/>
      </w:docPartObj>
    </w:sdtPr>
    <w:sdtEndPr/>
    <w:sdtContent>
      <w:p w:rsidR="00630086" w:rsidRDefault="00630086">
        <w:pPr>
          <w:pStyle w:val="Altbilgi"/>
          <w:jc w:val="center"/>
        </w:pPr>
        <w:r>
          <w:fldChar w:fldCharType="begin"/>
        </w:r>
        <w:r>
          <w:instrText xml:space="preserve"> PAGE   \* MERGEFORMAT </w:instrText>
        </w:r>
        <w:r>
          <w:fldChar w:fldCharType="separate"/>
        </w:r>
        <w:r w:rsidR="00E5527E">
          <w:rPr>
            <w:noProof/>
          </w:rPr>
          <w:t>26</w:t>
        </w:r>
        <w:r>
          <w:rPr>
            <w:noProof/>
          </w:rPr>
          <w:fldChar w:fldCharType="end"/>
        </w:r>
      </w:p>
    </w:sdtContent>
  </w:sdt>
  <w:p w:rsidR="00630086" w:rsidRDefault="006300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705" w:rsidRDefault="00377705" w:rsidP="006925EC">
      <w:pPr>
        <w:spacing w:after="0" w:line="240" w:lineRule="auto"/>
      </w:pPr>
      <w:r>
        <w:separator/>
      </w:r>
    </w:p>
  </w:footnote>
  <w:footnote w:type="continuationSeparator" w:id="0">
    <w:p w:rsidR="00377705" w:rsidRDefault="00377705" w:rsidP="00692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211B6"/>
    <w:multiLevelType w:val="hybridMultilevel"/>
    <w:tmpl w:val="33B64F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AA2445"/>
    <w:multiLevelType w:val="hybridMultilevel"/>
    <w:tmpl w:val="1504BCB8"/>
    <w:lvl w:ilvl="0" w:tplc="63FC325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AA5D5E"/>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3D4180"/>
    <w:multiLevelType w:val="hybridMultilevel"/>
    <w:tmpl w:val="08A060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2D0EAB"/>
    <w:multiLevelType w:val="hybridMultilevel"/>
    <w:tmpl w:val="D83AAE1C"/>
    <w:lvl w:ilvl="0" w:tplc="628E5AEE">
      <w:start w:val="1"/>
      <w:numFmt w:val="decimal"/>
      <w:lvlText w:val="%1)"/>
      <w:lvlJc w:val="left"/>
      <w:pPr>
        <w:ind w:left="720" w:hanging="360"/>
      </w:pPr>
      <w:rPr>
        <w:rFonts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E54372"/>
    <w:multiLevelType w:val="hybridMultilevel"/>
    <w:tmpl w:val="03F05E5A"/>
    <w:lvl w:ilvl="0" w:tplc="F592A1D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B74914"/>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2222887"/>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CAE4ED1"/>
    <w:multiLevelType w:val="hybridMultilevel"/>
    <w:tmpl w:val="BA1A223C"/>
    <w:lvl w:ilvl="0" w:tplc="D30C059E">
      <w:start w:val="1"/>
      <w:numFmt w:val="decimal"/>
      <w:lvlText w:val="%1)"/>
      <w:lvlJc w:val="left"/>
      <w:pPr>
        <w:ind w:left="720" w:hanging="360"/>
      </w:pPr>
      <w:rPr>
        <w:rFonts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0012C9"/>
    <w:multiLevelType w:val="hybridMultilevel"/>
    <w:tmpl w:val="1CC62C88"/>
    <w:lvl w:ilvl="0" w:tplc="5D4E165C">
      <w:start w:val="1"/>
      <w:numFmt w:val="decimal"/>
      <w:lvlText w:val="%1)"/>
      <w:lvlJc w:val="left"/>
      <w:pPr>
        <w:ind w:left="5747" w:hanging="360"/>
      </w:pPr>
      <w:rPr>
        <w:rFonts w:hint="default"/>
      </w:rPr>
    </w:lvl>
    <w:lvl w:ilvl="1" w:tplc="041F0019" w:tentative="1">
      <w:start w:val="1"/>
      <w:numFmt w:val="lowerLetter"/>
      <w:lvlText w:val="%2."/>
      <w:lvlJc w:val="left"/>
      <w:pPr>
        <w:ind w:left="6467" w:hanging="360"/>
      </w:pPr>
    </w:lvl>
    <w:lvl w:ilvl="2" w:tplc="041F001B" w:tentative="1">
      <w:start w:val="1"/>
      <w:numFmt w:val="lowerRoman"/>
      <w:lvlText w:val="%3."/>
      <w:lvlJc w:val="right"/>
      <w:pPr>
        <w:ind w:left="7187" w:hanging="180"/>
      </w:pPr>
    </w:lvl>
    <w:lvl w:ilvl="3" w:tplc="041F000F" w:tentative="1">
      <w:start w:val="1"/>
      <w:numFmt w:val="decimal"/>
      <w:lvlText w:val="%4."/>
      <w:lvlJc w:val="left"/>
      <w:pPr>
        <w:ind w:left="7907" w:hanging="360"/>
      </w:pPr>
    </w:lvl>
    <w:lvl w:ilvl="4" w:tplc="041F0019" w:tentative="1">
      <w:start w:val="1"/>
      <w:numFmt w:val="lowerLetter"/>
      <w:lvlText w:val="%5."/>
      <w:lvlJc w:val="left"/>
      <w:pPr>
        <w:ind w:left="8627" w:hanging="360"/>
      </w:pPr>
    </w:lvl>
    <w:lvl w:ilvl="5" w:tplc="041F001B" w:tentative="1">
      <w:start w:val="1"/>
      <w:numFmt w:val="lowerRoman"/>
      <w:lvlText w:val="%6."/>
      <w:lvlJc w:val="right"/>
      <w:pPr>
        <w:ind w:left="9347" w:hanging="180"/>
      </w:pPr>
    </w:lvl>
    <w:lvl w:ilvl="6" w:tplc="041F000F" w:tentative="1">
      <w:start w:val="1"/>
      <w:numFmt w:val="decimal"/>
      <w:lvlText w:val="%7."/>
      <w:lvlJc w:val="left"/>
      <w:pPr>
        <w:ind w:left="10067" w:hanging="360"/>
      </w:pPr>
    </w:lvl>
    <w:lvl w:ilvl="7" w:tplc="041F0019" w:tentative="1">
      <w:start w:val="1"/>
      <w:numFmt w:val="lowerLetter"/>
      <w:lvlText w:val="%8."/>
      <w:lvlJc w:val="left"/>
      <w:pPr>
        <w:ind w:left="10787" w:hanging="360"/>
      </w:pPr>
    </w:lvl>
    <w:lvl w:ilvl="8" w:tplc="041F001B" w:tentative="1">
      <w:start w:val="1"/>
      <w:numFmt w:val="lowerRoman"/>
      <w:lvlText w:val="%9."/>
      <w:lvlJc w:val="right"/>
      <w:pPr>
        <w:ind w:left="11507" w:hanging="180"/>
      </w:pPr>
    </w:lvl>
  </w:abstractNum>
  <w:abstractNum w:abstractNumId="10">
    <w:nsid w:val="2D99799C"/>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F630C8"/>
    <w:multiLevelType w:val="hybridMultilevel"/>
    <w:tmpl w:val="C682DF1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00456C3"/>
    <w:multiLevelType w:val="hybridMultilevel"/>
    <w:tmpl w:val="1CC62C88"/>
    <w:lvl w:ilvl="0" w:tplc="5D4E16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0810294"/>
    <w:multiLevelType w:val="hybridMultilevel"/>
    <w:tmpl w:val="3EB2968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2D671E"/>
    <w:multiLevelType w:val="hybridMultilevel"/>
    <w:tmpl w:val="6C9650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F65E6E"/>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4B21216"/>
    <w:multiLevelType w:val="hybridMultilevel"/>
    <w:tmpl w:val="93C200B0"/>
    <w:lvl w:ilvl="0" w:tplc="AFE68D32">
      <w:start w:val="1"/>
      <w:numFmt w:val="decimal"/>
      <w:lvlText w:val="%1)"/>
      <w:lvlJc w:val="left"/>
      <w:pPr>
        <w:ind w:left="720" w:hanging="360"/>
      </w:pPr>
      <w:rPr>
        <w:rFonts w:ascii="Times New Roman" w:eastAsiaTheme="minorEastAsia"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FB53F9"/>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BBE0A21"/>
    <w:multiLevelType w:val="multilevel"/>
    <w:tmpl w:val="FB7C5CD2"/>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0A5970"/>
    <w:multiLevelType w:val="hybridMultilevel"/>
    <w:tmpl w:val="FD06845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0267D49"/>
    <w:multiLevelType w:val="hybridMultilevel"/>
    <w:tmpl w:val="63504E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9DB02DE"/>
    <w:multiLevelType w:val="multilevel"/>
    <w:tmpl w:val="7B42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B24BA9"/>
    <w:multiLevelType w:val="hybridMultilevel"/>
    <w:tmpl w:val="45EE1B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0DC352B"/>
    <w:multiLevelType w:val="hybridMultilevel"/>
    <w:tmpl w:val="D9CE4E72"/>
    <w:lvl w:ilvl="0" w:tplc="FDE0187A">
      <w:start w:val="1"/>
      <w:numFmt w:val="decimal"/>
      <w:lvlText w:val="%1)"/>
      <w:lvlJc w:val="left"/>
      <w:pPr>
        <w:ind w:left="720" w:hanging="360"/>
      </w:pPr>
      <w:rPr>
        <w:rFonts w:ascii="Times New Roman" w:eastAsiaTheme="minorEastAsia"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180442B"/>
    <w:multiLevelType w:val="hybridMultilevel"/>
    <w:tmpl w:val="6734B1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3A64B8"/>
    <w:multiLevelType w:val="hybridMultilevel"/>
    <w:tmpl w:val="3936211E"/>
    <w:lvl w:ilvl="0" w:tplc="07E4F2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D506E8E"/>
    <w:multiLevelType w:val="multilevel"/>
    <w:tmpl w:val="C4604D96"/>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E23876"/>
    <w:multiLevelType w:val="multilevel"/>
    <w:tmpl w:val="ACDA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DD23FD"/>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47B57EE"/>
    <w:multiLevelType w:val="hybridMultilevel"/>
    <w:tmpl w:val="95242648"/>
    <w:lvl w:ilvl="0" w:tplc="1E64273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5725557"/>
    <w:multiLevelType w:val="hybridMultilevel"/>
    <w:tmpl w:val="53DC8C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8E12967"/>
    <w:multiLevelType w:val="hybridMultilevel"/>
    <w:tmpl w:val="71C036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B456108"/>
    <w:multiLevelType w:val="hybridMultilevel"/>
    <w:tmpl w:val="F13AC7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3"/>
  </w:num>
  <w:num w:numId="3">
    <w:abstractNumId w:val="11"/>
  </w:num>
  <w:num w:numId="4">
    <w:abstractNumId w:val="29"/>
  </w:num>
  <w:num w:numId="5">
    <w:abstractNumId w:val="1"/>
  </w:num>
  <w:num w:numId="6">
    <w:abstractNumId w:val="25"/>
  </w:num>
  <w:num w:numId="7">
    <w:abstractNumId w:val="8"/>
  </w:num>
  <w:num w:numId="8">
    <w:abstractNumId w:val="24"/>
  </w:num>
  <w:num w:numId="9">
    <w:abstractNumId w:val="18"/>
  </w:num>
  <w:num w:numId="10">
    <w:abstractNumId w:val="30"/>
  </w:num>
  <w:num w:numId="11">
    <w:abstractNumId w:val="10"/>
  </w:num>
  <w:num w:numId="12">
    <w:abstractNumId w:val="7"/>
  </w:num>
  <w:num w:numId="13">
    <w:abstractNumId w:val="32"/>
  </w:num>
  <w:num w:numId="14">
    <w:abstractNumId w:val="3"/>
  </w:num>
  <w:num w:numId="15">
    <w:abstractNumId w:val="28"/>
  </w:num>
  <w:num w:numId="16">
    <w:abstractNumId w:val="15"/>
  </w:num>
  <w:num w:numId="17">
    <w:abstractNumId w:val="6"/>
  </w:num>
  <w:num w:numId="18">
    <w:abstractNumId w:val="17"/>
  </w:num>
  <w:num w:numId="19">
    <w:abstractNumId w:val="19"/>
  </w:num>
  <w:num w:numId="20">
    <w:abstractNumId w:val="5"/>
  </w:num>
  <w:num w:numId="21">
    <w:abstractNumId w:val="9"/>
  </w:num>
  <w:num w:numId="22">
    <w:abstractNumId w:val="12"/>
  </w:num>
  <w:num w:numId="23">
    <w:abstractNumId w:val="20"/>
  </w:num>
  <w:num w:numId="24">
    <w:abstractNumId w:val="2"/>
  </w:num>
  <w:num w:numId="25">
    <w:abstractNumId w:val="4"/>
  </w:num>
  <w:num w:numId="26">
    <w:abstractNumId w:val="21"/>
  </w:num>
  <w:num w:numId="27">
    <w:abstractNumId w:val="14"/>
  </w:num>
  <w:num w:numId="28">
    <w:abstractNumId w:val="13"/>
  </w:num>
  <w:num w:numId="29">
    <w:abstractNumId w:val="22"/>
  </w:num>
  <w:num w:numId="30">
    <w:abstractNumId w:val="31"/>
  </w:num>
  <w:num w:numId="31">
    <w:abstractNumId w:val="0"/>
  </w:num>
  <w:num w:numId="32">
    <w:abstractNumId w:val="26"/>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AA"/>
    <w:rsid w:val="00001E0A"/>
    <w:rsid w:val="0000230C"/>
    <w:rsid w:val="0001093F"/>
    <w:rsid w:val="0001188E"/>
    <w:rsid w:val="00020BE2"/>
    <w:rsid w:val="0002158E"/>
    <w:rsid w:val="00044F12"/>
    <w:rsid w:val="00046761"/>
    <w:rsid w:val="000634D9"/>
    <w:rsid w:val="00065ED4"/>
    <w:rsid w:val="000673C0"/>
    <w:rsid w:val="00071BEA"/>
    <w:rsid w:val="000763AE"/>
    <w:rsid w:val="0008074C"/>
    <w:rsid w:val="0008103D"/>
    <w:rsid w:val="000A2031"/>
    <w:rsid w:val="000A3727"/>
    <w:rsid w:val="000B2DB0"/>
    <w:rsid w:val="000B4F14"/>
    <w:rsid w:val="000C398E"/>
    <w:rsid w:val="000C6473"/>
    <w:rsid w:val="000D2992"/>
    <w:rsid w:val="000D2F86"/>
    <w:rsid w:val="000E2C9F"/>
    <w:rsid w:val="00100715"/>
    <w:rsid w:val="00100EE7"/>
    <w:rsid w:val="001016DE"/>
    <w:rsid w:val="00110739"/>
    <w:rsid w:val="001131CF"/>
    <w:rsid w:val="00120D37"/>
    <w:rsid w:val="0013058D"/>
    <w:rsid w:val="0014145E"/>
    <w:rsid w:val="001427B6"/>
    <w:rsid w:val="001645FC"/>
    <w:rsid w:val="00166C32"/>
    <w:rsid w:val="0016773F"/>
    <w:rsid w:val="00172731"/>
    <w:rsid w:val="00180544"/>
    <w:rsid w:val="001818CD"/>
    <w:rsid w:val="00183999"/>
    <w:rsid w:val="001856C9"/>
    <w:rsid w:val="00190D15"/>
    <w:rsid w:val="001A1511"/>
    <w:rsid w:val="001A1652"/>
    <w:rsid w:val="001A4EDD"/>
    <w:rsid w:val="001C4CFA"/>
    <w:rsid w:val="001D096A"/>
    <w:rsid w:val="001D41D9"/>
    <w:rsid w:val="001D59BB"/>
    <w:rsid w:val="001E4988"/>
    <w:rsid w:val="001E63E9"/>
    <w:rsid w:val="001F16DF"/>
    <w:rsid w:val="001F5F14"/>
    <w:rsid w:val="00200ABA"/>
    <w:rsid w:val="00200DCA"/>
    <w:rsid w:val="002220E4"/>
    <w:rsid w:val="00223B07"/>
    <w:rsid w:val="00230DF0"/>
    <w:rsid w:val="0023393E"/>
    <w:rsid w:val="002367E2"/>
    <w:rsid w:val="00242E92"/>
    <w:rsid w:val="0024343C"/>
    <w:rsid w:val="0024436D"/>
    <w:rsid w:val="002507BD"/>
    <w:rsid w:val="0025366B"/>
    <w:rsid w:val="0027416A"/>
    <w:rsid w:val="0028120C"/>
    <w:rsid w:val="00282187"/>
    <w:rsid w:val="00282E4D"/>
    <w:rsid w:val="00294070"/>
    <w:rsid w:val="002A2D25"/>
    <w:rsid w:val="002A4AFC"/>
    <w:rsid w:val="002D1D01"/>
    <w:rsid w:val="002D4727"/>
    <w:rsid w:val="002E2662"/>
    <w:rsid w:val="002E78A9"/>
    <w:rsid w:val="00300764"/>
    <w:rsid w:val="00306062"/>
    <w:rsid w:val="00314B09"/>
    <w:rsid w:val="00321D3C"/>
    <w:rsid w:val="00322DB4"/>
    <w:rsid w:val="00326CEA"/>
    <w:rsid w:val="00330A8D"/>
    <w:rsid w:val="00331FB1"/>
    <w:rsid w:val="00340ADA"/>
    <w:rsid w:val="003431FF"/>
    <w:rsid w:val="0034408A"/>
    <w:rsid w:val="00344604"/>
    <w:rsid w:val="00353F4A"/>
    <w:rsid w:val="00361018"/>
    <w:rsid w:val="0036224E"/>
    <w:rsid w:val="00364217"/>
    <w:rsid w:val="003664DA"/>
    <w:rsid w:val="00377705"/>
    <w:rsid w:val="003859A9"/>
    <w:rsid w:val="00385CBE"/>
    <w:rsid w:val="00396632"/>
    <w:rsid w:val="00396634"/>
    <w:rsid w:val="003A0BB7"/>
    <w:rsid w:val="003A23FC"/>
    <w:rsid w:val="003A3CFA"/>
    <w:rsid w:val="003B6550"/>
    <w:rsid w:val="003C72C9"/>
    <w:rsid w:val="003D5189"/>
    <w:rsid w:val="003E72C4"/>
    <w:rsid w:val="003F19E9"/>
    <w:rsid w:val="003F3827"/>
    <w:rsid w:val="00401D93"/>
    <w:rsid w:val="00402A32"/>
    <w:rsid w:val="00403C7A"/>
    <w:rsid w:val="00406F0D"/>
    <w:rsid w:val="00411794"/>
    <w:rsid w:val="00421C07"/>
    <w:rsid w:val="004237FC"/>
    <w:rsid w:val="00423DDF"/>
    <w:rsid w:val="00424A9C"/>
    <w:rsid w:val="00427075"/>
    <w:rsid w:val="00427EE2"/>
    <w:rsid w:val="004303CB"/>
    <w:rsid w:val="004339CC"/>
    <w:rsid w:val="00435AE3"/>
    <w:rsid w:val="004466B9"/>
    <w:rsid w:val="004477FF"/>
    <w:rsid w:val="00451BD5"/>
    <w:rsid w:val="00452021"/>
    <w:rsid w:val="0045321B"/>
    <w:rsid w:val="00454327"/>
    <w:rsid w:val="00466EB7"/>
    <w:rsid w:val="004671C5"/>
    <w:rsid w:val="004701A5"/>
    <w:rsid w:val="0047143F"/>
    <w:rsid w:val="00475907"/>
    <w:rsid w:val="00492655"/>
    <w:rsid w:val="00492D1A"/>
    <w:rsid w:val="00496840"/>
    <w:rsid w:val="004C1F60"/>
    <w:rsid w:val="004C5064"/>
    <w:rsid w:val="004D0033"/>
    <w:rsid w:val="004D179E"/>
    <w:rsid w:val="004D1B47"/>
    <w:rsid w:val="004D2080"/>
    <w:rsid w:val="004D6BC5"/>
    <w:rsid w:val="004E7F22"/>
    <w:rsid w:val="004F2BA7"/>
    <w:rsid w:val="004F369B"/>
    <w:rsid w:val="004F7C2A"/>
    <w:rsid w:val="005139F5"/>
    <w:rsid w:val="005165D9"/>
    <w:rsid w:val="005333D2"/>
    <w:rsid w:val="005358B5"/>
    <w:rsid w:val="00545559"/>
    <w:rsid w:val="005519EE"/>
    <w:rsid w:val="00551B56"/>
    <w:rsid w:val="00561E29"/>
    <w:rsid w:val="00573B4D"/>
    <w:rsid w:val="00577A11"/>
    <w:rsid w:val="0058462B"/>
    <w:rsid w:val="005856FA"/>
    <w:rsid w:val="0059459B"/>
    <w:rsid w:val="00595380"/>
    <w:rsid w:val="005A18EB"/>
    <w:rsid w:val="005A449F"/>
    <w:rsid w:val="005A52D1"/>
    <w:rsid w:val="005B2F4A"/>
    <w:rsid w:val="005D2CD0"/>
    <w:rsid w:val="005D73E2"/>
    <w:rsid w:val="005E07F1"/>
    <w:rsid w:val="005E14CA"/>
    <w:rsid w:val="005E73A4"/>
    <w:rsid w:val="005F6AF5"/>
    <w:rsid w:val="00603243"/>
    <w:rsid w:val="00624B3A"/>
    <w:rsid w:val="006271EB"/>
    <w:rsid w:val="00627DB3"/>
    <w:rsid w:val="00630086"/>
    <w:rsid w:val="00632C0E"/>
    <w:rsid w:val="00633EBD"/>
    <w:rsid w:val="0064598C"/>
    <w:rsid w:val="00645D37"/>
    <w:rsid w:val="00647E29"/>
    <w:rsid w:val="00666EF1"/>
    <w:rsid w:val="00673791"/>
    <w:rsid w:val="00677B01"/>
    <w:rsid w:val="006925EC"/>
    <w:rsid w:val="006A0E1F"/>
    <w:rsid w:val="006A28B3"/>
    <w:rsid w:val="006B50E0"/>
    <w:rsid w:val="006C2932"/>
    <w:rsid w:val="006C59CF"/>
    <w:rsid w:val="006C771D"/>
    <w:rsid w:val="006E4B55"/>
    <w:rsid w:val="006F6E55"/>
    <w:rsid w:val="007036C4"/>
    <w:rsid w:val="00705C76"/>
    <w:rsid w:val="00714897"/>
    <w:rsid w:val="00716C69"/>
    <w:rsid w:val="007179FF"/>
    <w:rsid w:val="00722ED6"/>
    <w:rsid w:val="00734E3B"/>
    <w:rsid w:val="0073582F"/>
    <w:rsid w:val="00736130"/>
    <w:rsid w:val="00736EF4"/>
    <w:rsid w:val="00742B0E"/>
    <w:rsid w:val="007446C8"/>
    <w:rsid w:val="00745121"/>
    <w:rsid w:val="00750665"/>
    <w:rsid w:val="00752BC3"/>
    <w:rsid w:val="00760321"/>
    <w:rsid w:val="0076099D"/>
    <w:rsid w:val="00764978"/>
    <w:rsid w:val="00772C76"/>
    <w:rsid w:val="00772DEF"/>
    <w:rsid w:val="00777E66"/>
    <w:rsid w:val="0078001F"/>
    <w:rsid w:val="00784B7A"/>
    <w:rsid w:val="007966D2"/>
    <w:rsid w:val="007A3C0E"/>
    <w:rsid w:val="007B20E4"/>
    <w:rsid w:val="007C0184"/>
    <w:rsid w:val="007C417D"/>
    <w:rsid w:val="007C69B7"/>
    <w:rsid w:val="007D6049"/>
    <w:rsid w:val="007E1B54"/>
    <w:rsid w:val="007E3CC5"/>
    <w:rsid w:val="007E661D"/>
    <w:rsid w:val="007F2F19"/>
    <w:rsid w:val="007F5B18"/>
    <w:rsid w:val="00817919"/>
    <w:rsid w:val="00822E22"/>
    <w:rsid w:val="0082663E"/>
    <w:rsid w:val="00827053"/>
    <w:rsid w:val="00846170"/>
    <w:rsid w:val="008556F2"/>
    <w:rsid w:val="0086223E"/>
    <w:rsid w:val="0086269C"/>
    <w:rsid w:val="008646FF"/>
    <w:rsid w:val="00867F9B"/>
    <w:rsid w:val="0087127A"/>
    <w:rsid w:val="008839D2"/>
    <w:rsid w:val="008842B6"/>
    <w:rsid w:val="008A0906"/>
    <w:rsid w:val="008A1D51"/>
    <w:rsid w:val="008A6229"/>
    <w:rsid w:val="008B4148"/>
    <w:rsid w:val="008B7FA4"/>
    <w:rsid w:val="008E26D2"/>
    <w:rsid w:val="008E6665"/>
    <w:rsid w:val="008F0AAC"/>
    <w:rsid w:val="00906B2F"/>
    <w:rsid w:val="00906E13"/>
    <w:rsid w:val="0091078D"/>
    <w:rsid w:val="0092079F"/>
    <w:rsid w:val="00923C66"/>
    <w:rsid w:val="00924706"/>
    <w:rsid w:val="00930B48"/>
    <w:rsid w:val="00944616"/>
    <w:rsid w:val="00946BD7"/>
    <w:rsid w:val="0097353F"/>
    <w:rsid w:val="009839E6"/>
    <w:rsid w:val="00985E40"/>
    <w:rsid w:val="009949AE"/>
    <w:rsid w:val="009A5BA5"/>
    <w:rsid w:val="009A7573"/>
    <w:rsid w:val="009B1F66"/>
    <w:rsid w:val="009C01BA"/>
    <w:rsid w:val="009C2D6F"/>
    <w:rsid w:val="009C33A1"/>
    <w:rsid w:val="009C4E7F"/>
    <w:rsid w:val="009C563A"/>
    <w:rsid w:val="009E65B6"/>
    <w:rsid w:val="009E7E10"/>
    <w:rsid w:val="009F07FD"/>
    <w:rsid w:val="00A10B87"/>
    <w:rsid w:val="00A10D9B"/>
    <w:rsid w:val="00A1349C"/>
    <w:rsid w:val="00A134E8"/>
    <w:rsid w:val="00A14387"/>
    <w:rsid w:val="00A214D8"/>
    <w:rsid w:val="00A23062"/>
    <w:rsid w:val="00A2349B"/>
    <w:rsid w:val="00A263E0"/>
    <w:rsid w:val="00A264C1"/>
    <w:rsid w:val="00A26CA3"/>
    <w:rsid w:val="00A35766"/>
    <w:rsid w:val="00A3742A"/>
    <w:rsid w:val="00A459F6"/>
    <w:rsid w:val="00A505B0"/>
    <w:rsid w:val="00A55C17"/>
    <w:rsid w:val="00A65238"/>
    <w:rsid w:val="00A762CE"/>
    <w:rsid w:val="00A829C9"/>
    <w:rsid w:val="00A918B8"/>
    <w:rsid w:val="00AA03A4"/>
    <w:rsid w:val="00AA4A02"/>
    <w:rsid w:val="00AA7375"/>
    <w:rsid w:val="00AC08F2"/>
    <w:rsid w:val="00AC3AE7"/>
    <w:rsid w:val="00AC4130"/>
    <w:rsid w:val="00AC5221"/>
    <w:rsid w:val="00AD4BFA"/>
    <w:rsid w:val="00AF3AAA"/>
    <w:rsid w:val="00AF5394"/>
    <w:rsid w:val="00B05FCF"/>
    <w:rsid w:val="00B21F77"/>
    <w:rsid w:val="00B27B8B"/>
    <w:rsid w:val="00B27DE9"/>
    <w:rsid w:val="00B373C7"/>
    <w:rsid w:val="00B42777"/>
    <w:rsid w:val="00B50E29"/>
    <w:rsid w:val="00B63C14"/>
    <w:rsid w:val="00B65080"/>
    <w:rsid w:val="00B7652F"/>
    <w:rsid w:val="00B76743"/>
    <w:rsid w:val="00B91914"/>
    <w:rsid w:val="00B97DD0"/>
    <w:rsid w:val="00BB336C"/>
    <w:rsid w:val="00BB482D"/>
    <w:rsid w:val="00BC326C"/>
    <w:rsid w:val="00BC3AAE"/>
    <w:rsid w:val="00BC3FB2"/>
    <w:rsid w:val="00BE4B3C"/>
    <w:rsid w:val="00BE4F62"/>
    <w:rsid w:val="00BE7688"/>
    <w:rsid w:val="00C01162"/>
    <w:rsid w:val="00C117BB"/>
    <w:rsid w:val="00C11FDA"/>
    <w:rsid w:val="00C12F02"/>
    <w:rsid w:val="00C1344D"/>
    <w:rsid w:val="00C23851"/>
    <w:rsid w:val="00C24FF1"/>
    <w:rsid w:val="00C26BCF"/>
    <w:rsid w:val="00C30EAF"/>
    <w:rsid w:val="00C31E04"/>
    <w:rsid w:val="00C321CD"/>
    <w:rsid w:val="00C3405B"/>
    <w:rsid w:val="00C36443"/>
    <w:rsid w:val="00C446F8"/>
    <w:rsid w:val="00C50501"/>
    <w:rsid w:val="00C54D9D"/>
    <w:rsid w:val="00C63295"/>
    <w:rsid w:val="00C735F3"/>
    <w:rsid w:val="00C81B36"/>
    <w:rsid w:val="00C96930"/>
    <w:rsid w:val="00CA6E0D"/>
    <w:rsid w:val="00CB7897"/>
    <w:rsid w:val="00CB7CC2"/>
    <w:rsid w:val="00CC64E9"/>
    <w:rsid w:val="00CC7152"/>
    <w:rsid w:val="00CC7A3B"/>
    <w:rsid w:val="00CD041F"/>
    <w:rsid w:val="00CE04E7"/>
    <w:rsid w:val="00CE4792"/>
    <w:rsid w:val="00CE4E9B"/>
    <w:rsid w:val="00CE7558"/>
    <w:rsid w:val="00D005A2"/>
    <w:rsid w:val="00D0282B"/>
    <w:rsid w:val="00D02F66"/>
    <w:rsid w:val="00D11168"/>
    <w:rsid w:val="00D144DA"/>
    <w:rsid w:val="00D21256"/>
    <w:rsid w:val="00D21977"/>
    <w:rsid w:val="00D30696"/>
    <w:rsid w:val="00D31100"/>
    <w:rsid w:val="00D33383"/>
    <w:rsid w:val="00D46A12"/>
    <w:rsid w:val="00D47768"/>
    <w:rsid w:val="00D52F02"/>
    <w:rsid w:val="00D54F21"/>
    <w:rsid w:val="00D64A9E"/>
    <w:rsid w:val="00D75262"/>
    <w:rsid w:val="00D806B9"/>
    <w:rsid w:val="00D8798A"/>
    <w:rsid w:val="00D96F10"/>
    <w:rsid w:val="00DA0509"/>
    <w:rsid w:val="00DB0E87"/>
    <w:rsid w:val="00DB125B"/>
    <w:rsid w:val="00DB464C"/>
    <w:rsid w:val="00DB52F4"/>
    <w:rsid w:val="00DC2FE0"/>
    <w:rsid w:val="00DD69D0"/>
    <w:rsid w:val="00E004D5"/>
    <w:rsid w:val="00E03445"/>
    <w:rsid w:val="00E05F08"/>
    <w:rsid w:val="00E13014"/>
    <w:rsid w:val="00E14C83"/>
    <w:rsid w:val="00E2148D"/>
    <w:rsid w:val="00E37FDA"/>
    <w:rsid w:val="00E44F4E"/>
    <w:rsid w:val="00E50ECF"/>
    <w:rsid w:val="00E50EF9"/>
    <w:rsid w:val="00E5527E"/>
    <w:rsid w:val="00E6048E"/>
    <w:rsid w:val="00E62A14"/>
    <w:rsid w:val="00E63A61"/>
    <w:rsid w:val="00E67CAF"/>
    <w:rsid w:val="00E7178B"/>
    <w:rsid w:val="00E83F92"/>
    <w:rsid w:val="00E85BE6"/>
    <w:rsid w:val="00EA254A"/>
    <w:rsid w:val="00EA2B99"/>
    <w:rsid w:val="00EA3805"/>
    <w:rsid w:val="00EA7253"/>
    <w:rsid w:val="00EB4857"/>
    <w:rsid w:val="00EB7497"/>
    <w:rsid w:val="00EC167A"/>
    <w:rsid w:val="00EC2E16"/>
    <w:rsid w:val="00EC382C"/>
    <w:rsid w:val="00ED10AA"/>
    <w:rsid w:val="00ED3CAF"/>
    <w:rsid w:val="00ED5923"/>
    <w:rsid w:val="00EF7ED6"/>
    <w:rsid w:val="00F0722D"/>
    <w:rsid w:val="00F269B1"/>
    <w:rsid w:val="00F314FE"/>
    <w:rsid w:val="00F32B10"/>
    <w:rsid w:val="00F33499"/>
    <w:rsid w:val="00F371F1"/>
    <w:rsid w:val="00F464E7"/>
    <w:rsid w:val="00F56ED5"/>
    <w:rsid w:val="00F659F0"/>
    <w:rsid w:val="00F6761B"/>
    <w:rsid w:val="00F70098"/>
    <w:rsid w:val="00F71E90"/>
    <w:rsid w:val="00F8403A"/>
    <w:rsid w:val="00F9377A"/>
    <w:rsid w:val="00F97A6E"/>
    <w:rsid w:val="00FA3026"/>
    <w:rsid w:val="00FA3829"/>
    <w:rsid w:val="00FB084F"/>
    <w:rsid w:val="00FB69D7"/>
    <w:rsid w:val="00FB708B"/>
    <w:rsid w:val="00FC79B6"/>
    <w:rsid w:val="00FE2A87"/>
    <w:rsid w:val="00FF5B9C"/>
    <w:rsid w:val="00FF6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49320-F875-4CE3-A503-54B03EEC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BEA"/>
    <w:pPr>
      <w:jc w:val="both"/>
    </w:pPr>
    <w:rPr>
      <w:rFonts w:ascii="Times New Roman" w:hAnsi="Times New Roman"/>
      <w:sz w:val="24"/>
    </w:rPr>
  </w:style>
  <w:style w:type="paragraph" w:styleId="Balk1">
    <w:name w:val="heading 1"/>
    <w:basedOn w:val="Normal"/>
    <w:next w:val="Normal"/>
    <w:link w:val="Balk1Char"/>
    <w:uiPriority w:val="9"/>
    <w:qFormat/>
    <w:rsid w:val="000A37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CE4E9B"/>
    <w:pPr>
      <w:spacing w:before="100" w:beforeAutospacing="1" w:after="100" w:afterAutospacing="1" w:line="240" w:lineRule="auto"/>
      <w:jc w:val="left"/>
      <w:outlineLvl w:val="2"/>
    </w:pPr>
    <w:rPr>
      <w:rFonts w:eastAsia="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F3AAA"/>
    <w:pPr>
      <w:spacing w:before="100" w:beforeAutospacing="1" w:after="100" w:afterAutospacing="1" w:line="240" w:lineRule="auto"/>
    </w:pPr>
    <w:rPr>
      <w:rFonts w:eastAsia="Times New Roman" w:cs="Times New Roman"/>
      <w:szCs w:val="24"/>
    </w:rPr>
  </w:style>
  <w:style w:type="paragraph" w:styleId="ListeParagraf">
    <w:name w:val="List Paragraph"/>
    <w:basedOn w:val="Normal"/>
    <w:uiPriority w:val="34"/>
    <w:qFormat/>
    <w:rsid w:val="0025366B"/>
    <w:pPr>
      <w:ind w:left="720"/>
      <w:contextualSpacing/>
    </w:pPr>
  </w:style>
  <w:style w:type="character" w:customStyle="1" w:styleId="Gvdemetni">
    <w:name w:val="Gövde metni_"/>
    <w:basedOn w:val="VarsaylanParagrafYazTipi"/>
    <w:link w:val="Gvdemetni0"/>
    <w:rsid w:val="00353F4A"/>
    <w:rPr>
      <w:rFonts w:ascii="Times New Roman" w:eastAsia="Times New Roman" w:hAnsi="Times New Roman" w:cs="Times New Roman"/>
    </w:rPr>
  </w:style>
  <w:style w:type="paragraph" w:customStyle="1" w:styleId="Gvdemetni0">
    <w:name w:val="Gövde metni"/>
    <w:basedOn w:val="Normal"/>
    <w:link w:val="Gvdemetni"/>
    <w:rsid w:val="00353F4A"/>
    <w:pPr>
      <w:widowControl w:val="0"/>
      <w:spacing w:after="0" w:line="300" w:lineRule="auto"/>
      <w:jc w:val="left"/>
    </w:pPr>
    <w:rPr>
      <w:rFonts w:eastAsia="Times New Roman" w:cs="Times New Roman"/>
      <w:sz w:val="22"/>
    </w:rPr>
  </w:style>
  <w:style w:type="character" w:styleId="Gl">
    <w:name w:val="Strong"/>
    <w:basedOn w:val="VarsaylanParagrafYazTipi"/>
    <w:uiPriority w:val="22"/>
    <w:qFormat/>
    <w:rsid w:val="00CE4E9B"/>
    <w:rPr>
      <w:b/>
      <w:bCs/>
    </w:rPr>
  </w:style>
  <w:style w:type="character" w:customStyle="1" w:styleId="Balk3Char">
    <w:name w:val="Başlık 3 Char"/>
    <w:basedOn w:val="VarsaylanParagrafYazTipi"/>
    <w:link w:val="Balk3"/>
    <w:uiPriority w:val="9"/>
    <w:rsid w:val="00CE4E9B"/>
    <w:rPr>
      <w:rFonts w:ascii="Times New Roman" w:eastAsia="Times New Roman" w:hAnsi="Times New Roman" w:cs="Times New Roman"/>
      <w:b/>
      <w:bCs/>
      <w:sz w:val="27"/>
      <w:szCs w:val="27"/>
    </w:rPr>
  </w:style>
  <w:style w:type="paragraph" w:styleId="stbilgi">
    <w:name w:val="header"/>
    <w:basedOn w:val="Normal"/>
    <w:link w:val="stbilgiChar"/>
    <w:uiPriority w:val="99"/>
    <w:unhideWhenUsed/>
    <w:rsid w:val="00A1349C"/>
    <w:pPr>
      <w:tabs>
        <w:tab w:val="center" w:pos="4536"/>
        <w:tab w:val="right" w:pos="9072"/>
      </w:tabs>
      <w:spacing w:after="0" w:line="240" w:lineRule="auto"/>
      <w:jc w:val="left"/>
    </w:pPr>
    <w:rPr>
      <w:rFonts w:asciiTheme="minorHAnsi" w:eastAsiaTheme="minorHAnsi" w:hAnsiTheme="minorHAnsi"/>
      <w:sz w:val="22"/>
      <w:lang w:eastAsia="en-US"/>
    </w:rPr>
  </w:style>
  <w:style w:type="character" w:customStyle="1" w:styleId="stbilgiChar">
    <w:name w:val="Üstbilgi Char"/>
    <w:basedOn w:val="VarsaylanParagrafYazTipi"/>
    <w:link w:val="stbilgi"/>
    <w:uiPriority w:val="99"/>
    <w:rsid w:val="00A1349C"/>
    <w:rPr>
      <w:rFonts w:eastAsiaTheme="minorHAnsi"/>
      <w:lang w:eastAsia="en-US"/>
    </w:rPr>
  </w:style>
  <w:style w:type="character" w:styleId="Vurgu">
    <w:name w:val="Emphasis"/>
    <w:basedOn w:val="VarsaylanParagrafYazTipi"/>
    <w:uiPriority w:val="20"/>
    <w:qFormat/>
    <w:rsid w:val="005333D2"/>
    <w:rPr>
      <w:i/>
      <w:iCs/>
    </w:rPr>
  </w:style>
  <w:style w:type="paragraph" w:styleId="BalonMetni">
    <w:name w:val="Balloon Text"/>
    <w:basedOn w:val="Normal"/>
    <w:link w:val="BalonMetniChar"/>
    <w:uiPriority w:val="99"/>
    <w:semiHidden/>
    <w:unhideWhenUsed/>
    <w:rsid w:val="00E50E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0ECF"/>
    <w:rPr>
      <w:rFonts w:ascii="Tahoma" w:hAnsi="Tahoma" w:cs="Tahoma"/>
      <w:sz w:val="16"/>
      <w:szCs w:val="16"/>
    </w:rPr>
  </w:style>
  <w:style w:type="character" w:styleId="Kpr">
    <w:name w:val="Hyperlink"/>
    <w:basedOn w:val="VarsaylanParagrafYazTipi"/>
    <w:uiPriority w:val="99"/>
    <w:unhideWhenUsed/>
    <w:rsid w:val="00E50ECF"/>
    <w:rPr>
      <w:color w:val="0000FF" w:themeColor="hyperlink"/>
      <w:u w:val="single"/>
    </w:rPr>
  </w:style>
  <w:style w:type="character" w:styleId="zlenenKpr">
    <w:name w:val="FollowedHyperlink"/>
    <w:basedOn w:val="VarsaylanParagrafYazTipi"/>
    <w:uiPriority w:val="99"/>
    <w:semiHidden/>
    <w:unhideWhenUsed/>
    <w:rsid w:val="00E50ECF"/>
    <w:rPr>
      <w:color w:val="800080" w:themeColor="followedHyperlink"/>
      <w:u w:val="single"/>
    </w:rPr>
  </w:style>
  <w:style w:type="table" w:styleId="TabloKlavuzu">
    <w:name w:val="Table Grid"/>
    <w:basedOn w:val="NormalTablo"/>
    <w:uiPriority w:val="59"/>
    <w:rsid w:val="006925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532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21B"/>
    <w:rPr>
      <w:rFonts w:ascii="Times New Roman" w:hAnsi="Times New Roman"/>
      <w:sz w:val="24"/>
    </w:rPr>
  </w:style>
  <w:style w:type="character" w:customStyle="1" w:styleId="Balk1Char">
    <w:name w:val="Başlık 1 Char"/>
    <w:basedOn w:val="VarsaylanParagrafYazTipi"/>
    <w:link w:val="Balk1"/>
    <w:uiPriority w:val="9"/>
    <w:rsid w:val="000A37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2507">
      <w:bodyDiv w:val="1"/>
      <w:marLeft w:val="0"/>
      <w:marRight w:val="0"/>
      <w:marTop w:val="0"/>
      <w:marBottom w:val="0"/>
      <w:divBdr>
        <w:top w:val="none" w:sz="0" w:space="0" w:color="auto"/>
        <w:left w:val="none" w:sz="0" w:space="0" w:color="auto"/>
        <w:bottom w:val="none" w:sz="0" w:space="0" w:color="auto"/>
        <w:right w:val="none" w:sz="0" w:space="0" w:color="auto"/>
      </w:divBdr>
    </w:div>
    <w:div w:id="35008632">
      <w:bodyDiv w:val="1"/>
      <w:marLeft w:val="0"/>
      <w:marRight w:val="0"/>
      <w:marTop w:val="0"/>
      <w:marBottom w:val="0"/>
      <w:divBdr>
        <w:top w:val="none" w:sz="0" w:space="0" w:color="auto"/>
        <w:left w:val="none" w:sz="0" w:space="0" w:color="auto"/>
        <w:bottom w:val="none" w:sz="0" w:space="0" w:color="auto"/>
        <w:right w:val="none" w:sz="0" w:space="0" w:color="auto"/>
      </w:divBdr>
    </w:div>
    <w:div w:id="74711316">
      <w:bodyDiv w:val="1"/>
      <w:marLeft w:val="0"/>
      <w:marRight w:val="0"/>
      <w:marTop w:val="0"/>
      <w:marBottom w:val="0"/>
      <w:divBdr>
        <w:top w:val="none" w:sz="0" w:space="0" w:color="auto"/>
        <w:left w:val="none" w:sz="0" w:space="0" w:color="auto"/>
        <w:bottom w:val="none" w:sz="0" w:space="0" w:color="auto"/>
        <w:right w:val="none" w:sz="0" w:space="0" w:color="auto"/>
      </w:divBdr>
    </w:div>
    <w:div w:id="99110010">
      <w:bodyDiv w:val="1"/>
      <w:marLeft w:val="0"/>
      <w:marRight w:val="0"/>
      <w:marTop w:val="0"/>
      <w:marBottom w:val="0"/>
      <w:divBdr>
        <w:top w:val="none" w:sz="0" w:space="0" w:color="auto"/>
        <w:left w:val="none" w:sz="0" w:space="0" w:color="auto"/>
        <w:bottom w:val="none" w:sz="0" w:space="0" w:color="auto"/>
        <w:right w:val="none" w:sz="0" w:space="0" w:color="auto"/>
      </w:divBdr>
    </w:div>
    <w:div w:id="212809219">
      <w:bodyDiv w:val="1"/>
      <w:marLeft w:val="0"/>
      <w:marRight w:val="0"/>
      <w:marTop w:val="0"/>
      <w:marBottom w:val="0"/>
      <w:divBdr>
        <w:top w:val="none" w:sz="0" w:space="0" w:color="auto"/>
        <w:left w:val="none" w:sz="0" w:space="0" w:color="auto"/>
        <w:bottom w:val="none" w:sz="0" w:space="0" w:color="auto"/>
        <w:right w:val="none" w:sz="0" w:space="0" w:color="auto"/>
      </w:divBdr>
    </w:div>
    <w:div w:id="215120597">
      <w:bodyDiv w:val="1"/>
      <w:marLeft w:val="0"/>
      <w:marRight w:val="0"/>
      <w:marTop w:val="0"/>
      <w:marBottom w:val="0"/>
      <w:divBdr>
        <w:top w:val="none" w:sz="0" w:space="0" w:color="auto"/>
        <w:left w:val="none" w:sz="0" w:space="0" w:color="auto"/>
        <w:bottom w:val="none" w:sz="0" w:space="0" w:color="auto"/>
        <w:right w:val="none" w:sz="0" w:space="0" w:color="auto"/>
      </w:divBdr>
    </w:div>
    <w:div w:id="336005897">
      <w:bodyDiv w:val="1"/>
      <w:marLeft w:val="0"/>
      <w:marRight w:val="0"/>
      <w:marTop w:val="0"/>
      <w:marBottom w:val="0"/>
      <w:divBdr>
        <w:top w:val="none" w:sz="0" w:space="0" w:color="auto"/>
        <w:left w:val="none" w:sz="0" w:space="0" w:color="auto"/>
        <w:bottom w:val="none" w:sz="0" w:space="0" w:color="auto"/>
        <w:right w:val="none" w:sz="0" w:space="0" w:color="auto"/>
      </w:divBdr>
    </w:div>
    <w:div w:id="450905167">
      <w:bodyDiv w:val="1"/>
      <w:marLeft w:val="0"/>
      <w:marRight w:val="0"/>
      <w:marTop w:val="0"/>
      <w:marBottom w:val="0"/>
      <w:divBdr>
        <w:top w:val="none" w:sz="0" w:space="0" w:color="auto"/>
        <w:left w:val="none" w:sz="0" w:space="0" w:color="auto"/>
        <w:bottom w:val="none" w:sz="0" w:space="0" w:color="auto"/>
        <w:right w:val="none" w:sz="0" w:space="0" w:color="auto"/>
      </w:divBdr>
    </w:div>
    <w:div w:id="676929279">
      <w:bodyDiv w:val="1"/>
      <w:marLeft w:val="0"/>
      <w:marRight w:val="0"/>
      <w:marTop w:val="0"/>
      <w:marBottom w:val="0"/>
      <w:divBdr>
        <w:top w:val="none" w:sz="0" w:space="0" w:color="auto"/>
        <w:left w:val="none" w:sz="0" w:space="0" w:color="auto"/>
        <w:bottom w:val="none" w:sz="0" w:space="0" w:color="auto"/>
        <w:right w:val="none" w:sz="0" w:space="0" w:color="auto"/>
      </w:divBdr>
    </w:div>
    <w:div w:id="684869229">
      <w:bodyDiv w:val="1"/>
      <w:marLeft w:val="0"/>
      <w:marRight w:val="0"/>
      <w:marTop w:val="0"/>
      <w:marBottom w:val="0"/>
      <w:divBdr>
        <w:top w:val="none" w:sz="0" w:space="0" w:color="auto"/>
        <w:left w:val="none" w:sz="0" w:space="0" w:color="auto"/>
        <w:bottom w:val="none" w:sz="0" w:space="0" w:color="auto"/>
        <w:right w:val="none" w:sz="0" w:space="0" w:color="auto"/>
      </w:divBdr>
    </w:div>
    <w:div w:id="786123845">
      <w:bodyDiv w:val="1"/>
      <w:marLeft w:val="0"/>
      <w:marRight w:val="0"/>
      <w:marTop w:val="0"/>
      <w:marBottom w:val="0"/>
      <w:divBdr>
        <w:top w:val="none" w:sz="0" w:space="0" w:color="auto"/>
        <w:left w:val="none" w:sz="0" w:space="0" w:color="auto"/>
        <w:bottom w:val="none" w:sz="0" w:space="0" w:color="auto"/>
        <w:right w:val="none" w:sz="0" w:space="0" w:color="auto"/>
      </w:divBdr>
    </w:div>
    <w:div w:id="805318931">
      <w:bodyDiv w:val="1"/>
      <w:marLeft w:val="0"/>
      <w:marRight w:val="0"/>
      <w:marTop w:val="0"/>
      <w:marBottom w:val="0"/>
      <w:divBdr>
        <w:top w:val="none" w:sz="0" w:space="0" w:color="auto"/>
        <w:left w:val="none" w:sz="0" w:space="0" w:color="auto"/>
        <w:bottom w:val="none" w:sz="0" w:space="0" w:color="auto"/>
        <w:right w:val="none" w:sz="0" w:space="0" w:color="auto"/>
      </w:divBdr>
    </w:div>
    <w:div w:id="982848677">
      <w:bodyDiv w:val="1"/>
      <w:marLeft w:val="0"/>
      <w:marRight w:val="0"/>
      <w:marTop w:val="0"/>
      <w:marBottom w:val="0"/>
      <w:divBdr>
        <w:top w:val="none" w:sz="0" w:space="0" w:color="auto"/>
        <w:left w:val="none" w:sz="0" w:space="0" w:color="auto"/>
        <w:bottom w:val="none" w:sz="0" w:space="0" w:color="auto"/>
        <w:right w:val="none" w:sz="0" w:space="0" w:color="auto"/>
      </w:divBdr>
    </w:div>
    <w:div w:id="999239024">
      <w:bodyDiv w:val="1"/>
      <w:marLeft w:val="0"/>
      <w:marRight w:val="0"/>
      <w:marTop w:val="0"/>
      <w:marBottom w:val="0"/>
      <w:divBdr>
        <w:top w:val="none" w:sz="0" w:space="0" w:color="auto"/>
        <w:left w:val="none" w:sz="0" w:space="0" w:color="auto"/>
        <w:bottom w:val="none" w:sz="0" w:space="0" w:color="auto"/>
        <w:right w:val="none" w:sz="0" w:space="0" w:color="auto"/>
      </w:divBdr>
    </w:div>
    <w:div w:id="1006590128">
      <w:bodyDiv w:val="1"/>
      <w:marLeft w:val="0"/>
      <w:marRight w:val="0"/>
      <w:marTop w:val="0"/>
      <w:marBottom w:val="0"/>
      <w:divBdr>
        <w:top w:val="none" w:sz="0" w:space="0" w:color="auto"/>
        <w:left w:val="none" w:sz="0" w:space="0" w:color="auto"/>
        <w:bottom w:val="none" w:sz="0" w:space="0" w:color="auto"/>
        <w:right w:val="none" w:sz="0" w:space="0" w:color="auto"/>
      </w:divBdr>
    </w:div>
    <w:div w:id="1096556003">
      <w:bodyDiv w:val="1"/>
      <w:marLeft w:val="0"/>
      <w:marRight w:val="0"/>
      <w:marTop w:val="0"/>
      <w:marBottom w:val="0"/>
      <w:divBdr>
        <w:top w:val="none" w:sz="0" w:space="0" w:color="auto"/>
        <w:left w:val="none" w:sz="0" w:space="0" w:color="auto"/>
        <w:bottom w:val="none" w:sz="0" w:space="0" w:color="auto"/>
        <w:right w:val="none" w:sz="0" w:space="0" w:color="auto"/>
      </w:divBdr>
    </w:div>
    <w:div w:id="1097094526">
      <w:bodyDiv w:val="1"/>
      <w:marLeft w:val="0"/>
      <w:marRight w:val="0"/>
      <w:marTop w:val="0"/>
      <w:marBottom w:val="0"/>
      <w:divBdr>
        <w:top w:val="none" w:sz="0" w:space="0" w:color="auto"/>
        <w:left w:val="none" w:sz="0" w:space="0" w:color="auto"/>
        <w:bottom w:val="none" w:sz="0" w:space="0" w:color="auto"/>
        <w:right w:val="none" w:sz="0" w:space="0" w:color="auto"/>
      </w:divBdr>
    </w:div>
    <w:div w:id="1187407517">
      <w:bodyDiv w:val="1"/>
      <w:marLeft w:val="0"/>
      <w:marRight w:val="0"/>
      <w:marTop w:val="0"/>
      <w:marBottom w:val="0"/>
      <w:divBdr>
        <w:top w:val="none" w:sz="0" w:space="0" w:color="auto"/>
        <w:left w:val="none" w:sz="0" w:space="0" w:color="auto"/>
        <w:bottom w:val="none" w:sz="0" w:space="0" w:color="auto"/>
        <w:right w:val="none" w:sz="0" w:space="0" w:color="auto"/>
      </w:divBdr>
    </w:div>
    <w:div w:id="1188830443">
      <w:bodyDiv w:val="1"/>
      <w:marLeft w:val="0"/>
      <w:marRight w:val="0"/>
      <w:marTop w:val="0"/>
      <w:marBottom w:val="0"/>
      <w:divBdr>
        <w:top w:val="none" w:sz="0" w:space="0" w:color="auto"/>
        <w:left w:val="none" w:sz="0" w:space="0" w:color="auto"/>
        <w:bottom w:val="none" w:sz="0" w:space="0" w:color="auto"/>
        <w:right w:val="none" w:sz="0" w:space="0" w:color="auto"/>
      </w:divBdr>
    </w:div>
    <w:div w:id="1254045204">
      <w:bodyDiv w:val="1"/>
      <w:marLeft w:val="0"/>
      <w:marRight w:val="0"/>
      <w:marTop w:val="0"/>
      <w:marBottom w:val="0"/>
      <w:divBdr>
        <w:top w:val="none" w:sz="0" w:space="0" w:color="auto"/>
        <w:left w:val="none" w:sz="0" w:space="0" w:color="auto"/>
        <w:bottom w:val="none" w:sz="0" w:space="0" w:color="auto"/>
        <w:right w:val="none" w:sz="0" w:space="0" w:color="auto"/>
      </w:divBdr>
    </w:div>
    <w:div w:id="1396198345">
      <w:bodyDiv w:val="1"/>
      <w:marLeft w:val="0"/>
      <w:marRight w:val="0"/>
      <w:marTop w:val="0"/>
      <w:marBottom w:val="0"/>
      <w:divBdr>
        <w:top w:val="none" w:sz="0" w:space="0" w:color="auto"/>
        <w:left w:val="none" w:sz="0" w:space="0" w:color="auto"/>
        <w:bottom w:val="none" w:sz="0" w:space="0" w:color="auto"/>
        <w:right w:val="none" w:sz="0" w:space="0" w:color="auto"/>
      </w:divBdr>
    </w:div>
    <w:div w:id="1516966929">
      <w:bodyDiv w:val="1"/>
      <w:marLeft w:val="0"/>
      <w:marRight w:val="0"/>
      <w:marTop w:val="0"/>
      <w:marBottom w:val="0"/>
      <w:divBdr>
        <w:top w:val="none" w:sz="0" w:space="0" w:color="auto"/>
        <w:left w:val="none" w:sz="0" w:space="0" w:color="auto"/>
        <w:bottom w:val="none" w:sz="0" w:space="0" w:color="auto"/>
        <w:right w:val="none" w:sz="0" w:space="0" w:color="auto"/>
      </w:divBdr>
    </w:div>
    <w:div w:id="1533374632">
      <w:bodyDiv w:val="1"/>
      <w:marLeft w:val="0"/>
      <w:marRight w:val="0"/>
      <w:marTop w:val="0"/>
      <w:marBottom w:val="0"/>
      <w:divBdr>
        <w:top w:val="none" w:sz="0" w:space="0" w:color="auto"/>
        <w:left w:val="none" w:sz="0" w:space="0" w:color="auto"/>
        <w:bottom w:val="none" w:sz="0" w:space="0" w:color="auto"/>
        <w:right w:val="none" w:sz="0" w:space="0" w:color="auto"/>
      </w:divBdr>
    </w:div>
    <w:div w:id="1668316852">
      <w:bodyDiv w:val="1"/>
      <w:marLeft w:val="0"/>
      <w:marRight w:val="0"/>
      <w:marTop w:val="0"/>
      <w:marBottom w:val="0"/>
      <w:divBdr>
        <w:top w:val="none" w:sz="0" w:space="0" w:color="auto"/>
        <w:left w:val="none" w:sz="0" w:space="0" w:color="auto"/>
        <w:bottom w:val="none" w:sz="0" w:space="0" w:color="auto"/>
        <w:right w:val="none" w:sz="0" w:space="0" w:color="auto"/>
      </w:divBdr>
    </w:div>
    <w:div w:id="1736396657">
      <w:bodyDiv w:val="1"/>
      <w:marLeft w:val="0"/>
      <w:marRight w:val="0"/>
      <w:marTop w:val="0"/>
      <w:marBottom w:val="0"/>
      <w:divBdr>
        <w:top w:val="none" w:sz="0" w:space="0" w:color="auto"/>
        <w:left w:val="none" w:sz="0" w:space="0" w:color="auto"/>
        <w:bottom w:val="none" w:sz="0" w:space="0" w:color="auto"/>
        <w:right w:val="none" w:sz="0" w:space="0" w:color="auto"/>
      </w:divBdr>
    </w:div>
    <w:div w:id="1737897586">
      <w:bodyDiv w:val="1"/>
      <w:marLeft w:val="0"/>
      <w:marRight w:val="0"/>
      <w:marTop w:val="0"/>
      <w:marBottom w:val="0"/>
      <w:divBdr>
        <w:top w:val="none" w:sz="0" w:space="0" w:color="auto"/>
        <w:left w:val="none" w:sz="0" w:space="0" w:color="auto"/>
        <w:bottom w:val="none" w:sz="0" w:space="0" w:color="auto"/>
        <w:right w:val="none" w:sz="0" w:space="0" w:color="auto"/>
      </w:divBdr>
    </w:div>
    <w:div w:id="1748726713">
      <w:bodyDiv w:val="1"/>
      <w:marLeft w:val="0"/>
      <w:marRight w:val="0"/>
      <w:marTop w:val="0"/>
      <w:marBottom w:val="0"/>
      <w:divBdr>
        <w:top w:val="none" w:sz="0" w:space="0" w:color="auto"/>
        <w:left w:val="none" w:sz="0" w:space="0" w:color="auto"/>
        <w:bottom w:val="none" w:sz="0" w:space="0" w:color="auto"/>
        <w:right w:val="none" w:sz="0" w:space="0" w:color="auto"/>
      </w:divBdr>
    </w:div>
    <w:div w:id="1958220524">
      <w:bodyDiv w:val="1"/>
      <w:marLeft w:val="0"/>
      <w:marRight w:val="0"/>
      <w:marTop w:val="0"/>
      <w:marBottom w:val="0"/>
      <w:divBdr>
        <w:top w:val="none" w:sz="0" w:space="0" w:color="auto"/>
        <w:left w:val="none" w:sz="0" w:space="0" w:color="auto"/>
        <w:bottom w:val="none" w:sz="0" w:space="0" w:color="auto"/>
        <w:right w:val="none" w:sz="0" w:space="0" w:color="auto"/>
      </w:divBdr>
    </w:div>
    <w:div w:id="1993872557">
      <w:bodyDiv w:val="1"/>
      <w:marLeft w:val="0"/>
      <w:marRight w:val="0"/>
      <w:marTop w:val="0"/>
      <w:marBottom w:val="0"/>
      <w:divBdr>
        <w:top w:val="none" w:sz="0" w:space="0" w:color="auto"/>
        <w:left w:val="none" w:sz="0" w:space="0" w:color="auto"/>
        <w:bottom w:val="none" w:sz="0" w:space="0" w:color="auto"/>
        <w:right w:val="none" w:sz="0" w:space="0" w:color="auto"/>
      </w:divBdr>
    </w:div>
    <w:div w:id="20574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ownloads\Gere&#287;i%20Bilgisi.jp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64A2-BB83-41AB-8246-45431F47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8343</Words>
  <Characters>47559</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55791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Lenovo</cp:lastModifiedBy>
  <cp:revision>3</cp:revision>
  <cp:lastPrinted>2025-03-10T10:34:00Z</cp:lastPrinted>
  <dcterms:created xsi:type="dcterms:W3CDTF">2025-06-26T12:44:00Z</dcterms:created>
  <dcterms:modified xsi:type="dcterms:W3CDTF">2025-07-21T12:17:00Z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